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38A3" w:rsidRPr="00EB0FC1" w:rsidRDefault="00207B7A" w:rsidP="008B1291">
      <w:pPr>
        <w:spacing w:line="360" w:lineRule="auto"/>
        <w:jc w:val="center"/>
        <w:rPr>
          <w:rFonts w:ascii="Arial" w:hAnsi="Arial" w:cs="Arial"/>
          <w:b/>
          <w:sz w:val="48"/>
          <w:szCs w:val="48"/>
          <w:u w:val="single"/>
        </w:rPr>
      </w:pPr>
      <w:r w:rsidRPr="00EB0FC1">
        <w:rPr>
          <w:rFonts w:ascii="Arial" w:hAnsi="Arial" w:cs="Arial"/>
          <w:b/>
          <w:sz w:val="48"/>
          <w:szCs w:val="48"/>
          <w:u w:val="single"/>
        </w:rPr>
        <w:t>Yo elijo mi día</w:t>
      </w:r>
    </w:p>
    <w:p w:rsidR="00E41510" w:rsidRPr="00E41510" w:rsidRDefault="00E41510" w:rsidP="00184053">
      <w:pPr>
        <w:pStyle w:val="CM56"/>
        <w:spacing w:line="360" w:lineRule="auto"/>
        <w:jc w:val="both"/>
        <w:rPr>
          <w:rFonts w:ascii="Arial" w:hAnsi="Arial" w:cs="Arial"/>
          <w:sz w:val="22"/>
          <w:szCs w:val="22"/>
        </w:rPr>
      </w:pPr>
      <w:r>
        <w:rPr>
          <w:rFonts w:ascii="Arial" w:hAnsi="Arial" w:cs="Arial"/>
          <w:sz w:val="22"/>
          <w:szCs w:val="22"/>
        </w:rPr>
        <w:t xml:space="preserve">     </w:t>
      </w:r>
      <w:r w:rsidR="00184053" w:rsidRPr="00E41510">
        <w:rPr>
          <w:rFonts w:ascii="Arial" w:hAnsi="Arial" w:cs="Arial"/>
          <w:sz w:val="22"/>
          <w:szCs w:val="22"/>
        </w:rPr>
        <w:t>Desde Plena Inclusión Montijo defendemos la necesidad de ofrecer apoyos y nuevas oportunidades para el ejercicio del día a día de las personas con discapacidad</w:t>
      </w:r>
      <w:r w:rsidR="00EB0FC1" w:rsidRPr="00E41510">
        <w:rPr>
          <w:rFonts w:ascii="Arial" w:hAnsi="Arial" w:cs="Arial"/>
          <w:sz w:val="22"/>
          <w:szCs w:val="22"/>
        </w:rPr>
        <w:t xml:space="preserve"> y más concretamente de aquellas que presentan grandes necesidades de apoyo</w:t>
      </w:r>
      <w:r w:rsidR="00184053" w:rsidRPr="00E41510">
        <w:rPr>
          <w:rFonts w:ascii="Arial" w:hAnsi="Arial" w:cs="Arial"/>
          <w:sz w:val="22"/>
          <w:szCs w:val="22"/>
        </w:rPr>
        <w:t xml:space="preserve">, ofreciendo una gran variedad de </w:t>
      </w:r>
      <w:r w:rsidRPr="00E41510">
        <w:rPr>
          <w:rFonts w:ascii="Arial" w:hAnsi="Arial" w:cs="Arial"/>
          <w:sz w:val="22"/>
          <w:szCs w:val="22"/>
        </w:rPr>
        <w:t>opciones</w:t>
      </w:r>
      <w:r w:rsidR="00184053" w:rsidRPr="00E41510">
        <w:rPr>
          <w:rFonts w:ascii="Arial" w:hAnsi="Arial" w:cs="Arial"/>
          <w:sz w:val="22"/>
          <w:szCs w:val="22"/>
        </w:rPr>
        <w:t xml:space="preserve"> y actividades centradas en </w:t>
      </w:r>
      <w:r w:rsidR="00EB0FC1" w:rsidRPr="00E41510">
        <w:rPr>
          <w:rFonts w:ascii="Arial" w:hAnsi="Arial" w:cs="Arial"/>
          <w:sz w:val="22"/>
          <w:szCs w:val="22"/>
        </w:rPr>
        <w:t>cada</w:t>
      </w:r>
      <w:r w:rsidR="00184053" w:rsidRPr="00E41510">
        <w:rPr>
          <w:rFonts w:ascii="Arial" w:hAnsi="Arial" w:cs="Arial"/>
          <w:sz w:val="22"/>
          <w:szCs w:val="22"/>
        </w:rPr>
        <w:t xml:space="preserve"> persona, en las que se da valor a la decisión de la misma, así como a sus gustos y preferencias. </w:t>
      </w:r>
    </w:p>
    <w:p w:rsidR="00E41510" w:rsidRPr="00E41510" w:rsidRDefault="00E41510" w:rsidP="00E41510">
      <w:pPr>
        <w:pStyle w:val="Prrafodelista"/>
        <w:spacing w:line="360" w:lineRule="auto"/>
        <w:ind w:left="0"/>
        <w:jc w:val="both"/>
        <w:rPr>
          <w:rFonts w:ascii="Arial" w:hAnsi="Arial" w:cs="Arial"/>
        </w:rPr>
      </w:pPr>
      <w:r>
        <w:rPr>
          <w:rFonts w:ascii="Arial" w:hAnsi="Arial" w:cs="Arial"/>
        </w:rPr>
        <w:t xml:space="preserve">     </w:t>
      </w:r>
      <w:r w:rsidRPr="00E41510">
        <w:rPr>
          <w:rFonts w:ascii="Arial" w:hAnsi="Arial" w:cs="Arial"/>
        </w:rPr>
        <w:t>Apostamos por modelos que den valor a las diferencias y que vean a la persona con discapacidad como personas CAPACES, capaces de poder decidir pequeñas y grandes cosas, capaces de decidir qué quieren hacer, qué les gusta y qué no les gusta, capaces de disfrutar, capaces de compartir, capaces de trabajar, en definitiva, CAPACES PARA VIVIR. Es impresionante comprobar como cuando ves algo desde la óptica de las posibilidades, el panorama es completamente distinto.</w:t>
      </w:r>
    </w:p>
    <w:p w:rsidR="00E41510" w:rsidRPr="00E41510" w:rsidRDefault="00E41510" w:rsidP="00E41510">
      <w:pPr>
        <w:spacing w:line="360" w:lineRule="auto"/>
        <w:rPr>
          <w:rFonts w:ascii="Arial" w:hAnsi="Arial" w:cs="Arial"/>
          <w:lang w:eastAsia="es-ES"/>
        </w:rPr>
      </w:pPr>
      <w:r>
        <w:rPr>
          <w:rFonts w:ascii="Arial" w:hAnsi="Arial" w:cs="Arial"/>
        </w:rPr>
        <w:t xml:space="preserve">    </w:t>
      </w:r>
      <w:r w:rsidRPr="00E41510">
        <w:rPr>
          <w:rFonts w:ascii="Arial" w:hAnsi="Arial" w:cs="Arial"/>
        </w:rPr>
        <w:t xml:space="preserve">La propuesta que exponemos se centra en la puesta en marcha de una metodología de trabajo enfocada a la autodeterminación de las personas con discapacidad, a través de la cual cada persona puede decidir qué actividades quieren hacer a lo largo </w:t>
      </w:r>
      <w:r>
        <w:rPr>
          <w:rFonts w:ascii="Arial" w:hAnsi="Arial" w:cs="Arial"/>
        </w:rPr>
        <w:t xml:space="preserve">   </w:t>
      </w:r>
      <w:r w:rsidRPr="00E41510">
        <w:rPr>
          <w:rFonts w:ascii="Arial" w:hAnsi="Arial" w:cs="Arial"/>
        </w:rPr>
        <w:t>del día en función de sus intereses y preferencias</w:t>
      </w:r>
    </w:p>
    <w:p w:rsidR="00184053" w:rsidRPr="00E41510" w:rsidRDefault="00E41510" w:rsidP="00184053">
      <w:pPr>
        <w:pStyle w:val="CM56"/>
        <w:spacing w:line="360" w:lineRule="auto"/>
        <w:jc w:val="both"/>
        <w:rPr>
          <w:rFonts w:ascii="Arial" w:hAnsi="Arial" w:cs="Arial"/>
          <w:sz w:val="22"/>
          <w:szCs w:val="22"/>
        </w:rPr>
      </w:pPr>
      <w:r>
        <w:rPr>
          <w:rFonts w:ascii="Arial" w:hAnsi="Arial" w:cs="Arial"/>
          <w:sz w:val="22"/>
          <w:szCs w:val="22"/>
        </w:rPr>
        <w:t xml:space="preserve">    </w:t>
      </w:r>
      <w:r w:rsidR="00184053" w:rsidRPr="00E41510">
        <w:rPr>
          <w:rFonts w:ascii="Arial" w:hAnsi="Arial" w:cs="Arial"/>
          <w:sz w:val="22"/>
          <w:szCs w:val="22"/>
        </w:rPr>
        <w:t xml:space="preserve">No nos interesa tanto lo que puede hacer solo, de forma independiente, sino lo que </w:t>
      </w:r>
      <w:r>
        <w:rPr>
          <w:rFonts w:ascii="Arial" w:hAnsi="Arial" w:cs="Arial"/>
          <w:sz w:val="22"/>
          <w:szCs w:val="22"/>
        </w:rPr>
        <w:t>en qué medida puede participar desde pequeñas y grandes cosas,</w:t>
      </w:r>
      <w:r w:rsidR="00184053" w:rsidRPr="00E41510">
        <w:rPr>
          <w:rFonts w:ascii="Arial" w:hAnsi="Arial" w:cs="Arial"/>
          <w:sz w:val="22"/>
          <w:szCs w:val="22"/>
        </w:rPr>
        <w:t xml:space="preserve"> con ayuda de otro (compañero, cuidador, familiar, asistente personal, etc.).</w:t>
      </w:r>
    </w:p>
    <w:p w:rsidR="00E609C3" w:rsidRPr="00E41510" w:rsidRDefault="00E41510" w:rsidP="00E609C3">
      <w:pPr>
        <w:pStyle w:val="CM56"/>
        <w:spacing w:line="360" w:lineRule="auto"/>
        <w:jc w:val="both"/>
        <w:rPr>
          <w:rFonts w:ascii="Arial" w:hAnsi="Arial" w:cs="Arial"/>
          <w:sz w:val="22"/>
          <w:szCs w:val="22"/>
        </w:rPr>
      </w:pPr>
      <w:r>
        <w:rPr>
          <w:rFonts w:ascii="Arial" w:hAnsi="Arial" w:cs="Arial"/>
          <w:sz w:val="22"/>
          <w:szCs w:val="22"/>
        </w:rPr>
        <w:t xml:space="preserve">    </w:t>
      </w:r>
      <w:r w:rsidR="00184053" w:rsidRPr="00E41510">
        <w:rPr>
          <w:rFonts w:ascii="Arial" w:hAnsi="Arial" w:cs="Arial"/>
          <w:sz w:val="22"/>
          <w:szCs w:val="22"/>
        </w:rPr>
        <w:t>Es por ello que proponemos un programa que apoye a las personas para que puedan ser agentes causales en sus propias vidas y tomar sus propias decisiones</w:t>
      </w:r>
      <w:r>
        <w:rPr>
          <w:rFonts w:ascii="Arial" w:hAnsi="Arial" w:cs="Arial"/>
          <w:sz w:val="22"/>
          <w:szCs w:val="22"/>
        </w:rPr>
        <w:t>.</w:t>
      </w:r>
    </w:p>
    <w:p w:rsidR="00207B7A" w:rsidRDefault="00E41510" w:rsidP="00E609C3">
      <w:pPr>
        <w:pStyle w:val="CM56"/>
        <w:spacing w:line="360" w:lineRule="auto"/>
        <w:jc w:val="both"/>
        <w:rPr>
          <w:rFonts w:ascii="Arial" w:hAnsi="Arial" w:cs="Arial"/>
          <w:sz w:val="22"/>
          <w:szCs w:val="22"/>
          <w:shd w:val="clear" w:color="auto" w:fill="FFFFFF"/>
        </w:rPr>
      </w:pPr>
      <w:bookmarkStart w:id="0" w:name="_Hlk528315783"/>
      <w:r w:rsidRPr="002A40C1">
        <w:rPr>
          <w:rFonts w:ascii="Arial" w:hAnsi="Arial" w:cs="Arial"/>
          <w:sz w:val="22"/>
          <w:szCs w:val="22"/>
        </w:rPr>
        <w:t xml:space="preserve">    </w:t>
      </w:r>
      <w:bookmarkEnd w:id="0"/>
      <w:r w:rsidR="002A40C1" w:rsidRPr="002A40C1">
        <w:rPr>
          <w:rFonts w:ascii="Arial" w:hAnsi="Arial" w:cs="Arial"/>
          <w:color w:val="333333"/>
          <w:sz w:val="22"/>
          <w:szCs w:val="22"/>
          <w:shd w:val="clear" w:color="auto" w:fill="FFFFFF"/>
        </w:rPr>
        <w:t>La propuesta que exponemos se centra en la puesta en marcha de una metodología de trabajo enfocada a la toma de decisiones, a través de apoyos individuales y procesos de indagación que nos aseguren que cada persona participa de aquellas cosas que verdaderamente le interesa. Nuestro principal objetivo es garantizar la participación de cada persona independientemente de los apoyos que precise.</w:t>
      </w:r>
      <w:r w:rsidR="00207B7A" w:rsidRPr="002A40C1">
        <w:rPr>
          <w:rFonts w:ascii="Arial" w:hAnsi="Arial" w:cs="Arial"/>
          <w:sz w:val="22"/>
          <w:szCs w:val="22"/>
        </w:rPr>
        <w:t xml:space="preserve"> </w:t>
      </w:r>
      <w:r w:rsidR="00A14F09" w:rsidRPr="002A40C1">
        <w:rPr>
          <w:rFonts w:ascii="Arial" w:hAnsi="Arial" w:cs="Arial"/>
          <w:sz w:val="22"/>
          <w:szCs w:val="22"/>
        </w:rPr>
        <w:t>El motivo principal de incorporar esta metodología a nuestro</w:t>
      </w:r>
      <w:r w:rsidR="00A14F09" w:rsidRPr="00E41510">
        <w:rPr>
          <w:rFonts w:ascii="Arial" w:hAnsi="Arial" w:cs="Arial"/>
          <w:sz w:val="22"/>
          <w:szCs w:val="22"/>
        </w:rPr>
        <w:t xml:space="preserve"> centro de Día recae en que </w:t>
      </w:r>
      <w:r w:rsidR="00A14F09" w:rsidRPr="00E41510">
        <w:rPr>
          <w:rFonts w:ascii="Arial" w:hAnsi="Arial" w:cs="Arial"/>
          <w:sz w:val="22"/>
          <w:szCs w:val="22"/>
          <w:shd w:val="clear" w:color="auto" w:fill="FFFFFF"/>
        </w:rPr>
        <w:t xml:space="preserve">la autodeterminación es una de las variables que determina, en parte, la calidad de vida de las personas con discapacidad intelectual y su reconocimiento como </w:t>
      </w:r>
      <w:r>
        <w:rPr>
          <w:rFonts w:ascii="Arial" w:hAnsi="Arial" w:cs="Arial"/>
          <w:sz w:val="22"/>
          <w:szCs w:val="22"/>
          <w:shd w:val="clear" w:color="auto" w:fill="FFFFFF"/>
        </w:rPr>
        <w:t>ciudadanos</w:t>
      </w:r>
      <w:r w:rsidR="00A14F09" w:rsidRPr="00E41510">
        <w:rPr>
          <w:rFonts w:ascii="Arial" w:hAnsi="Arial" w:cs="Arial"/>
          <w:sz w:val="22"/>
          <w:szCs w:val="22"/>
          <w:shd w:val="clear" w:color="auto" w:fill="FFFFFF"/>
        </w:rPr>
        <w:t xml:space="preserve"> de pleno derech</w:t>
      </w:r>
      <w:r w:rsidR="002A40C1">
        <w:rPr>
          <w:rFonts w:ascii="Arial" w:hAnsi="Arial" w:cs="Arial"/>
          <w:sz w:val="22"/>
          <w:szCs w:val="22"/>
          <w:shd w:val="clear" w:color="auto" w:fill="FFFFFF"/>
        </w:rPr>
        <w:t>o.</w:t>
      </w:r>
    </w:p>
    <w:p w:rsidR="002A40C1" w:rsidRDefault="002A40C1" w:rsidP="002A40C1">
      <w:pPr>
        <w:rPr>
          <w:sz w:val="24"/>
          <w:szCs w:val="24"/>
        </w:rPr>
      </w:pPr>
      <w:r>
        <w:rPr>
          <w:sz w:val="24"/>
          <w:szCs w:val="24"/>
        </w:rPr>
        <w:t xml:space="preserve">       </w:t>
      </w:r>
      <w:bookmarkStart w:id="1" w:name="_GoBack"/>
      <w:r>
        <w:rPr>
          <w:sz w:val="24"/>
          <w:szCs w:val="24"/>
        </w:rPr>
        <w:t>El modelo con el que trabajamos actualmente, nos ha llevado a pensar y creer, que lo que las personas con discapacidad quieren y desean para sus vidas no es muy distinto de lo que queremos o deseamos cualquiera de nosotros.</w:t>
      </w:r>
    </w:p>
    <w:bookmarkEnd w:id="1"/>
    <w:p w:rsidR="002A40C1" w:rsidRDefault="002A40C1" w:rsidP="002A40C1">
      <w:pPr>
        <w:rPr>
          <w:lang w:eastAsia="es-ES"/>
        </w:rPr>
      </w:pPr>
    </w:p>
    <w:p w:rsidR="002A40C1" w:rsidRPr="002A40C1" w:rsidRDefault="002A40C1" w:rsidP="002A40C1">
      <w:pPr>
        <w:rPr>
          <w:lang w:eastAsia="es-ES"/>
        </w:rPr>
      </w:pPr>
    </w:p>
    <w:p w:rsidR="008B1291" w:rsidRPr="00E41510" w:rsidRDefault="008B1291" w:rsidP="008B1291">
      <w:pPr>
        <w:pStyle w:val="Prrafodelista"/>
        <w:numPr>
          <w:ilvl w:val="0"/>
          <w:numId w:val="1"/>
        </w:numPr>
        <w:spacing w:line="360" w:lineRule="auto"/>
        <w:jc w:val="both"/>
        <w:rPr>
          <w:rFonts w:ascii="Arial" w:hAnsi="Arial" w:cs="Arial"/>
          <w:b/>
        </w:rPr>
      </w:pPr>
      <w:r w:rsidRPr="00E41510">
        <w:rPr>
          <w:rFonts w:ascii="Arial" w:hAnsi="Arial" w:cs="Arial"/>
          <w:b/>
        </w:rPr>
        <w:lastRenderedPageBreak/>
        <w:t>Justificación</w:t>
      </w:r>
    </w:p>
    <w:p w:rsidR="008B1291" w:rsidRPr="00E41510" w:rsidRDefault="006B5FDC" w:rsidP="008B1291">
      <w:pPr>
        <w:spacing w:line="360" w:lineRule="auto"/>
        <w:jc w:val="both"/>
        <w:rPr>
          <w:rFonts w:ascii="Arial" w:hAnsi="Arial" w:cs="Arial"/>
        </w:rPr>
      </w:pPr>
      <w:r w:rsidRPr="00E41510">
        <w:rPr>
          <w:rFonts w:ascii="Arial" w:hAnsi="Arial" w:cs="Arial"/>
        </w:rPr>
        <w:t xml:space="preserve">Hasta el momento, las actividades ofertadas en Centro de Día </w:t>
      </w:r>
      <w:r w:rsidR="008A053D" w:rsidRPr="00E41510">
        <w:rPr>
          <w:rFonts w:ascii="Arial" w:hAnsi="Arial" w:cs="Arial"/>
        </w:rPr>
        <w:t>dependían de las necesidades de apoyo de las personas con discapacidad por lo que las personas con grandes necesidades de apoyo solo podían participar en un número limitado de actividades. Además, no tenían oportunidad de compartir espacios con persona</w:t>
      </w:r>
      <w:r w:rsidR="00184053" w:rsidRPr="00E41510">
        <w:rPr>
          <w:rFonts w:ascii="Arial" w:hAnsi="Arial" w:cs="Arial"/>
        </w:rPr>
        <w:t xml:space="preserve">s con </w:t>
      </w:r>
      <w:r w:rsidR="002A40C1">
        <w:rPr>
          <w:rFonts w:ascii="Arial" w:hAnsi="Arial" w:cs="Arial"/>
        </w:rPr>
        <w:t>otras personas.</w:t>
      </w:r>
    </w:p>
    <w:p w:rsidR="008A053D" w:rsidRPr="00E41510" w:rsidRDefault="008A053D" w:rsidP="008B1291">
      <w:pPr>
        <w:spacing w:line="360" w:lineRule="auto"/>
        <w:jc w:val="both"/>
        <w:rPr>
          <w:rFonts w:ascii="Arial" w:hAnsi="Arial" w:cs="Arial"/>
        </w:rPr>
      </w:pPr>
      <w:r w:rsidRPr="00E41510">
        <w:rPr>
          <w:rFonts w:ascii="Arial" w:hAnsi="Arial" w:cs="Arial"/>
        </w:rPr>
        <w:t>Todo esto</w:t>
      </w:r>
      <w:r w:rsidR="00A650A3" w:rsidRPr="00E41510">
        <w:rPr>
          <w:rFonts w:ascii="Arial" w:hAnsi="Arial" w:cs="Arial"/>
        </w:rPr>
        <w:t xml:space="preserve"> </w:t>
      </w:r>
      <w:r w:rsidR="00932157" w:rsidRPr="00E41510">
        <w:rPr>
          <w:rFonts w:ascii="Arial" w:hAnsi="Arial" w:cs="Arial"/>
        </w:rPr>
        <w:t>y tras analizar los resultados</w:t>
      </w:r>
      <w:r w:rsidR="00181FDD" w:rsidRPr="00E41510">
        <w:rPr>
          <w:rFonts w:ascii="Arial" w:hAnsi="Arial" w:cs="Arial"/>
        </w:rPr>
        <w:t xml:space="preserve"> de la Escala de calidad de vida San Mar</w:t>
      </w:r>
      <w:r w:rsidR="00A650A3" w:rsidRPr="00E41510">
        <w:rPr>
          <w:rFonts w:ascii="Arial" w:hAnsi="Arial" w:cs="Arial"/>
        </w:rPr>
        <w:t xml:space="preserve">tín y del cuestionario de satisfacción del Servicio nos </w:t>
      </w:r>
      <w:r w:rsidR="00932157" w:rsidRPr="00E41510">
        <w:rPr>
          <w:rFonts w:ascii="Arial" w:hAnsi="Arial" w:cs="Arial"/>
        </w:rPr>
        <w:t xml:space="preserve">hizo plantear la necesidad de incorporar una metodología de trabajo en la que </w:t>
      </w:r>
      <w:r w:rsidR="00A650A3" w:rsidRPr="00E41510">
        <w:rPr>
          <w:rFonts w:ascii="Arial" w:hAnsi="Arial" w:cs="Arial"/>
        </w:rPr>
        <w:t xml:space="preserve">se favoreciera las relaciones interpersonales y la </w:t>
      </w:r>
      <w:r w:rsidR="002A40C1">
        <w:rPr>
          <w:rFonts w:ascii="Arial" w:hAnsi="Arial" w:cs="Arial"/>
        </w:rPr>
        <w:t>participación</w:t>
      </w:r>
      <w:r w:rsidR="00A650A3" w:rsidRPr="00E41510">
        <w:rPr>
          <w:rFonts w:ascii="Arial" w:hAnsi="Arial" w:cs="Arial"/>
        </w:rPr>
        <w:t xml:space="preserve"> de las personas del Centro de Día, sobre tod</w:t>
      </w:r>
      <w:r w:rsidR="00BA5A2E" w:rsidRPr="00E41510">
        <w:rPr>
          <w:rFonts w:ascii="Arial" w:hAnsi="Arial" w:cs="Arial"/>
        </w:rPr>
        <w:t>o, de las</w:t>
      </w:r>
      <w:r w:rsidR="00A650A3" w:rsidRPr="00E41510">
        <w:rPr>
          <w:rFonts w:ascii="Arial" w:hAnsi="Arial" w:cs="Arial"/>
        </w:rPr>
        <w:t xml:space="preserve"> personas con</w:t>
      </w:r>
      <w:r w:rsidR="002A40C1">
        <w:rPr>
          <w:rFonts w:ascii="Arial" w:hAnsi="Arial" w:cs="Arial"/>
        </w:rPr>
        <w:t xml:space="preserve"> grandes necesidades</w:t>
      </w:r>
      <w:r w:rsidR="00A650A3" w:rsidRPr="00E41510">
        <w:rPr>
          <w:rFonts w:ascii="Arial" w:hAnsi="Arial" w:cs="Arial"/>
        </w:rPr>
        <w:t>.</w:t>
      </w:r>
    </w:p>
    <w:p w:rsidR="00FC5E2A" w:rsidRPr="00E41510" w:rsidRDefault="00FC5E2A" w:rsidP="00FC5E2A">
      <w:pPr>
        <w:pStyle w:val="Prrafodelista"/>
        <w:numPr>
          <w:ilvl w:val="0"/>
          <w:numId w:val="1"/>
        </w:numPr>
        <w:spacing w:line="360" w:lineRule="auto"/>
        <w:jc w:val="both"/>
        <w:rPr>
          <w:rFonts w:ascii="Arial" w:hAnsi="Arial" w:cs="Arial"/>
          <w:b/>
        </w:rPr>
      </w:pPr>
      <w:r w:rsidRPr="00E41510">
        <w:rPr>
          <w:rFonts w:ascii="Arial" w:hAnsi="Arial" w:cs="Arial"/>
          <w:b/>
        </w:rPr>
        <w:t>Objetivos</w:t>
      </w:r>
    </w:p>
    <w:p w:rsidR="00C417BA" w:rsidRPr="00E41510" w:rsidRDefault="00C417BA" w:rsidP="00C417BA">
      <w:pPr>
        <w:pStyle w:val="Prrafodelista"/>
        <w:spacing w:line="360" w:lineRule="auto"/>
        <w:jc w:val="both"/>
        <w:rPr>
          <w:rFonts w:ascii="Arial" w:hAnsi="Arial" w:cs="Arial"/>
          <w:b/>
        </w:rPr>
      </w:pPr>
      <w:r w:rsidRPr="00E41510">
        <w:rPr>
          <w:rFonts w:ascii="Arial" w:hAnsi="Arial" w:cs="Arial"/>
          <w:b/>
        </w:rPr>
        <w:t>Objetivo general:</w:t>
      </w:r>
    </w:p>
    <w:p w:rsidR="00445BF9" w:rsidRPr="00E41510" w:rsidRDefault="00445BF9" w:rsidP="00445BF9">
      <w:pPr>
        <w:pStyle w:val="Prrafodelista"/>
        <w:numPr>
          <w:ilvl w:val="0"/>
          <w:numId w:val="2"/>
        </w:numPr>
        <w:spacing w:line="360" w:lineRule="auto"/>
        <w:jc w:val="both"/>
        <w:rPr>
          <w:rFonts w:ascii="Arial" w:hAnsi="Arial" w:cs="Arial"/>
        </w:rPr>
      </w:pPr>
      <w:r w:rsidRPr="00E41510">
        <w:rPr>
          <w:rFonts w:ascii="Arial" w:hAnsi="Arial" w:cs="Arial"/>
        </w:rPr>
        <w:t xml:space="preserve">Potenciar la </w:t>
      </w:r>
      <w:r w:rsidR="002A40C1">
        <w:rPr>
          <w:rFonts w:ascii="Arial" w:hAnsi="Arial" w:cs="Arial"/>
        </w:rPr>
        <w:t>toma de decisión y la participación</w:t>
      </w:r>
      <w:r w:rsidRPr="00E41510">
        <w:rPr>
          <w:rFonts w:ascii="Arial" w:hAnsi="Arial" w:cs="Arial"/>
        </w:rPr>
        <w:t xml:space="preserve"> de las personas, </w:t>
      </w:r>
      <w:r w:rsidR="002A40C1">
        <w:rPr>
          <w:rFonts w:ascii="Arial" w:hAnsi="Arial" w:cs="Arial"/>
        </w:rPr>
        <w:t>el dónde, cómo, cuándo y con quién</w:t>
      </w:r>
      <w:r w:rsidRPr="00E41510">
        <w:rPr>
          <w:rFonts w:ascii="Arial" w:hAnsi="Arial" w:cs="Arial"/>
        </w:rPr>
        <w:t xml:space="preserve"> en base a sus intereses, potenciando así su indepen</w:t>
      </w:r>
      <w:r w:rsidR="00C417BA" w:rsidRPr="00E41510">
        <w:rPr>
          <w:rFonts w:ascii="Arial" w:hAnsi="Arial" w:cs="Arial"/>
        </w:rPr>
        <w:t>dencia y su bienestar emocional</w:t>
      </w:r>
      <w:r w:rsidRPr="00E41510">
        <w:rPr>
          <w:rFonts w:ascii="Arial" w:hAnsi="Arial" w:cs="Arial"/>
        </w:rPr>
        <w:t>.</w:t>
      </w:r>
    </w:p>
    <w:p w:rsidR="00C417BA" w:rsidRPr="00E41510" w:rsidRDefault="00C417BA" w:rsidP="00C417BA">
      <w:pPr>
        <w:spacing w:line="360" w:lineRule="auto"/>
        <w:ind w:left="708"/>
        <w:jc w:val="both"/>
        <w:rPr>
          <w:rFonts w:ascii="Arial" w:hAnsi="Arial" w:cs="Arial"/>
          <w:b/>
        </w:rPr>
      </w:pPr>
      <w:r w:rsidRPr="00E41510">
        <w:rPr>
          <w:rFonts w:ascii="Arial" w:hAnsi="Arial" w:cs="Arial"/>
          <w:b/>
        </w:rPr>
        <w:t>Objetivos específicos:</w:t>
      </w:r>
    </w:p>
    <w:p w:rsidR="00C417BA" w:rsidRPr="00E41510" w:rsidRDefault="00C417BA" w:rsidP="00445BF9">
      <w:pPr>
        <w:pStyle w:val="Prrafodelista"/>
        <w:numPr>
          <w:ilvl w:val="0"/>
          <w:numId w:val="2"/>
        </w:numPr>
        <w:spacing w:line="360" w:lineRule="auto"/>
        <w:jc w:val="both"/>
        <w:rPr>
          <w:rFonts w:ascii="Arial" w:hAnsi="Arial" w:cs="Arial"/>
        </w:rPr>
      </w:pPr>
      <w:r w:rsidRPr="00E41510">
        <w:rPr>
          <w:rFonts w:ascii="Arial" w:hAnsi="Arial" w:cs="Arial"/>
        </w:rPr>
        <w:t xml:space="preserve">Favorecer la toma de decisiones </w:t>
      </w:r>
      <w:r w:rsidR="00184053" w:rsidRPr="00E41510">
        <w:rPr>
          <w:rFonts w:ascii="Arial" w:hAnsi="Arial" w:cs="Arial"/>
        </w:rPr>
        <w:t>y el conocimiento de sí mismo a partir de la elección de actividades, teniendo en cuenta los propios intereses y/o preferencias.</w:t>
      </w:r>
    </w:p>
    <w:p w:rsidR="00445BF9" w:rsidRPr="00E41510" w:rsidRDefault="00445BF9" w:rsidP="00445BF9">
      <w:pPr>
        <w:pStyle w:val="Prrafodelista"/>
        <w:numPr>
          <w:ilvl w:val="0"/>
          <w:numId w:val="2"/>
        </w:numPr>
        <w:spacing w:line="360" w:lineRule="auto"/>
        <w:jc w:val="both"/>
        <w:rPr>
          <w:rFonts w:ascii="Arial" w:hAnsi="Arial" w:cs="Arial"/>
        </w:rPr>
      </w:pPr>
      <w:r w:rsidRPr="00E41510">
        <w:rPr>
          <w:rFonts w:ascii="Arial" w:hAnsi="Arial" w:cs="Arial"/>
        </w:rPr>
        <w:t>Proporc</w:t>
      </w:r>
      <w:r w:rsidR="00C417BA" w:rsidRPr="00E41510">
        <w:rPr>
          <w:rFonts w:ascii="Arial" w:hAnsi="Arial" w:cs="Arial"/>
        </w:rPr>
        <w:t xml:space="preserve">ionar a la persona un espacio </w:t>
      </w:r>
      <w:r w:rsidRPr="00E41510">
        <w:rPr>
          <w:rFonts w:ascii="Arial" w:hAnsi="Arial" w:cs="Arial"/>
        </w:rPr>
        <w:t>donde se generen redes relacionales y se adquieran h</w:t>
      </w:r>
      <w:r w:rsidR="00C417BA" w:rsidRPr="00E41510">
        <w:rPr>
          <w:rFonts w:ascii="Arial" w:hAnsi="Arial" w:cs="Arial"/>
        </w:rPr>
        <w:t>abilidades sociales</w:t>
      </w:r>
      <w:r w:rsidRPr="00E41510">
        <w:rPr>
          <w:rFonts w:ascii="Arial" w:hAnsi="Arial" w:cs="Arial"/>
        </w:rPr>
        <w:t>.</w:t>
      </w:r>
    </w:p>
    <w:p w:rsidR="00184053" w:rsidRPr="00E41510" w:rsidRDefault="00184053" w:rsidP="00184053">
      <w:pPr>
        <w:pStyle w:val="Prrafodelista"/>
        <w:numPr>
          <w:ilvl w:val="0"/>
          <w:numId w:val="2"/>
        </w:numPr>
        <w:spacing w:line="360" w:lineRule="auto"/>
        <w:jc w:val="both"/>
        <w:rPr>
          <w:rFonts w:ascii="Arial" w:hAnsi="Arial" w:cs="Arial"/>
        </w:rPr>
      </w:pPr>
      <w:r w:rsidRPr="00E41510">
        <w:rPr>
          <w:rFonts w:ascii="Arial" w:hAnsi="Arial" w:cs="Arial"/>
        </w:rPr>
        <w:t xml:space="preserve">Impulsar </w:t>
      </w:r>
      <w:r w:rsidR="00445BF9" w:rsidRPr="00E41510">
        <w:rPr>
          <w:rFonts w:ascii="Arial" w:hAnsi="Arial" w:cs="Arial"/>
        </w:rPr>
        <w:t>el pr</w:t>
      </w:r>
      <w:r w:rsidRPr="00E41510">
        <w:rPr>
          <w:rFonts w:ascii="Arial" w:hAnsi="Arial" w:cs="Arial"/>
        </w:rPr>
        <w:t>oyecto de vida de una persona ya que las actividades se ofertan en base a las demandas, intereses y necesidades de los participantes.</w:t>
      </w:r>
    </w:p>
    <w:p w:rsidR="00E609C3" w:rsidRPr="00E41510" w:rsidRDefault="00E609C3" w:rsidP="00E609C3">
      <w:pPr>
        <w:pStyle w:val="Prrafodelista"/>
        <w:spacing w:line="360" w:lineRule="auto"/>
        <w:ind w:left="1440"/>
        <w:jc w:val="both"/>
        <w:rPr>
          <w:rFonts w:ascii="Arial" w:hAnsi="Arial" w:cs="Arial"/>
        </w:rPr>
      </w:pPr>
    </w:p>
    <w:p w:rsidR="00E609C3" w:rsidRPr="00E41510" w:rsidRDefault="00E609C3" w:rsidP="00E609C3">
      <w:pPr>
        <w:pStyle w:val="Prrafodelista"/>
        <w:numPr>
          <w:ilvl w:val="0"/>
          <w:numId w:val="1"/>
        </w:numPr>
        <w:spacing w:line="360" w:lineRule="auto"/>
        <w:jc w:val="both"/>
        <w:rPr>
          <w:rFonts w:ascii="Arial" w:hAnsi="Arial" w:cs="Arial"/>
          <w:b/>
        </w:rPr>
      </w:pPr>
      <w:r w:rsidRPr="00E41510">
        <w:rPr>
          <w:rFonts w:ascii="Arial" w:hAnsi="Arial" w:cs="Arial"/>
          <w:b/>
        </w:rPr>
        <w:t>Metodología</w:t>
      </w:r>
    </w:p>
    <w:p w:rsidR="000243F6" w:rsidRPr="00E41510" w:rsidRDefault="000243F6" w:rsidP="000243F6">
      <w:pPr>
        <w:autoSpaceDE w:val="0"/>
        <w:autoSpaceDN w:val="0"/>
        <w:adjustRightInd w:val="0"/>
        <w:spacing w:line="360" w:lineRule="auto"/>
        <w:jc w:val="both"/>
        <w:rPr>
          <w:rFonts w:ascii="Arial" w:hAnsi="Arial" w:cs="Arial"/>
        </w:rPr>
      </w:pPr>
      <w:r w:rsidRPr="00E41510">
        <w:rPr>
          <w:rFonts w:ascii="Arial" w:hAnsi="Arial" w:cs="Arial"/>
        </w:rPr>
        <w:t>Basándonos en el principio</w:t>
      </w:r>
      <w:r w:rsidR="00087D80" w:rsidRPr="00E41510">
        <w:rPr>
          <w:rFonts w:ascii="Arial" w:hAnsi="Arial" w:cs="Arial"/>
        </w:rPr>
        <w:t xml:space="preserve"> de individualización hemos llevado</w:t>
      </w:r>
      <w:r w:rsidRPr="00E41510">
        <w:rPr>
          <w:rFonts w:ascii="Arial" w:hAnsi="Arial" w:cs="Arial"/>
        </w:rPr>
        <w:t xml:space="preserve"> a cabo el desarrollo de nuestra propuesta centrada en la persona. Desde este punto </w:t>
      </w:r>
      <w:r w:rsidR="00087D80" w:rsidRPr="00E41510">
        <w:rPr>
          <w:rFonts w:ascii="Arial" w:hAnsi="Arial" w:cs="Arial"/>
        </w:rPr>
        <w:t>de vista, se han estructurado</w:t>
      </w:r>
      <w:r w:rsidRPr="00E41510">
        <w:rPr>
          <w:rFonts w:ascii="Arial" w:hAnsi="Arial" w:cs="Arial"/>
        </w:rPr>
        <w:t xml:space="preserve"> las actividad</w:t>
      </w:r>
      <w:r w:rsidR="00911189" w:rsidRPr="00E41510">
        <w:rPr>
          <w:rFonts w:ascii="Arial" w:hAnsi="Arial" w:cs="Arial"/>
        </w:rPr>
        <w:t xml:space="preserve">es </w:t>
      </w:r>
      <w:r w:rsidRPr="00E41510">
        <w:rPr>
          <w:rFonts w:ascii="Arial" w:hAnsi="Arial" w:cs="Arial"/>
        </w:rPr>
        <w:t>en función de las características individuales de cada persona, teniendo en cuenta sus intereses y motivaciones personales, adaptando el proceso al ritmo de las personas y llevando a cabo el seguimiento continuo e individualizado de cada un</w:t>
      </w:r>
      <w:r w:rsidR="00087D80" w:rsidRPr="00E41510">
        <w:rPr>
          <w:rFonts w:ascii="Arial" w:hAnsi="Arial" w:cs="Arial"/>
        </w:rPr>
        <w:t>o de ellos. A su vez, hemos tratado</w:t>
      </w:r>
      <w:r w:rsidRPr="00E41510">
        <w:rPr>
          <w:rFonts w:ascii="Arial" w:hAnsi="Arial" w:cs="Arial"/>
        </w:rPr>
        <w:t xml:space="preserve"> de promover las </w:t>
      </w:r>
      <w:r w:rsidRPr="00E41510">
        <w:rPr>
          <w:rFonts w:ascii="Arial" w:hAnsi="Arial" w:cs="Arial"/>
        </w:rPr>
        <w:lastRenderedPageBreak/>
        <w:t>relaciones sociales y generar un ambiente ameno, donde sea posible una buena comunicación y una convivencia agradable.</w:t>
      </w:r>
      <w:r w:rsidR="005301C8" w:rsidRPr="00E41510">
        <w:rPr>
          <w:rFonts w:ascii="Arial" w:hAnsi="Arial" w:cs="Arial"/>
        </w:rPr>
        <w:t xml:space="preserve"> </w:t>
      </w:r>
    </w:p>
    <w:p w:rsidR="00911189" w:rsidRPr="00E41510" w:rsidRDefault="00911189" w:rsidP="000243F6">
      <w:pPr>
        <w:autoSpaceDE w:val="0"/>
        <w:autoSpaceDN w:val="0"/>
        <w:adjustRightInd w:val="0"/>
        <w:spacing w:line="360" w:lineRule="auto"/>
        <w:jc w:val="both"/>
        <w:rPr>
          <w:rFonts w:ascii="Arial" w:hAnsi="Arial" w:cs="Arial"/>
        </w:rPr>
      </w:pPr>
      <w:r w:rsidRPr="00E41510">
        <w:rPr>
          <w:rFonts w:ascii="Arial" w:hAnsi="Arial" w:cs="Arial"/>
        </w:rPr>
        <w:t>Para llevar a cabo nu</w:t>
      </w:r>
      <w:r w:rsidR="003E2CA7" w:rsidRPr="00E41510">
        <w:rPr>
          <w:rFonts w:ascii="Arial" w:hAnsi="Arial" w:cs="Arial"/>
        </w:rPr>
        <w:t>estra propuesta, previamente</w:t>
      </w:r>
      <w:r w:rsidRPr="00E41510">
        <w:rPr>
          <w:rFonts w:ascii="Arial" w:hAnsi="Arial" w:cs="Arial"/>
        </w:rPr>
        <w:t>, se les explicó a todas las personas, tanto profesionales, familiares y personas con discapacidad, en qué consistía</w:t>
      </w:r>
      <w:r w:rsidR="003E2CA7" w:rsidRPr="00E41510">
        <w:rPr>
          <w:rFonts w:ascii="Arial" w:hAnsi="Arial" w:cs="Arial"/>
        </w:rPr>
        <w:t xml:space="preserve"> y </w:t>
      </w:r>
      <w:r w:rsidR="007B4A5B" w:rsidRPr="00E41510">
        <w:rPr>
          <w:rFonts w:ascii="Arial" w:hAnsi="Arial" w:cs="Arial"/>
        </w:rPr>
        <w:t>creamos un equipo de trabajo que i</w:t>
      </w:r>
      <w:r w:rsidR="00773F96" w:rsidRPr="00E41510">
        <w:rPr>
          <w:rFonts w:ascii="Arial" w:hAnsi="Arial" w:cs="Arial"/>
        </w:rPr>
        <w:t>mpulsara esta</w:t>
      </w:r>
      <w:r w:rsidR="007B4A5B" w:rsidRPr="00E41510">
        <w:rPr>
          <w:rFonts w:ascii="Arial" w:hAnsi="Arial" w:cs="Arial"/>
        </w:rPr>
        <w:t xml:space="preserve"> nueva met</w:t>
      </w:r>
      <w:r w:rsidR="00573716" w:rsidRPr="00E41510">
        <w:rPr>
          <w:rFonts w:ascii="Arial" w:hAnsi="Arial" w:cs="Arial"/>
        </w:rPr>
        <w:t xml:space="preserve">odología </w:t>
      </w:r>
      <w:r w:rsidR="007B4A5B" w:rsidRPr="00E41510">
        <w:rPr>
          <w:rFonts w:ascii="Arial" w:hAnsi="Arial" w:cs="Arial"/>
        </w:rPr>
        <w:t xml:space="preserve">en todo el servicio y </w:t>
      </w:r>
      <w:r w:rsidR="00547DD2" w:rsidRPr="00E41510">
        <w:rPr>
          <w:rFonts w:ascii="Arial" w:hAnsi="Arial" w:cs="Arial"/>
        </w:rPr>
        <w:t>llevara un seguimiento continuo de su implantación.</w:t>
      </w:r>
    </w:p>
    <w:p w:rsidR="005301C8" w:rsidRPr="00E41510" w:rsidRDefault="005301C8" w:rsidP="000243F6">
      <w:pPr>
        <w:autoSpaceDE w:val="0"/>
        <w:autoSpaceDN w:val="0"/>
        <w:adjustRightInd w:val="0"/>
        <w:spacing w:line="360" w:lineRule="auto"/>
        <w:jc w:val="both"/>
        <w:rPr>
          <w:rFonts w:ascii="Arial" w:hAnsi="Arial" w:cs="Arial"/>
        </w:rPr>
      </w:pPr>
      <w:r w:rsidRPr="00E41510">
        <w:rPr>
          <w:rFonts w:ascii="Arial" w:hAnsi="Arial" w:cs="Arial"/>
        </w:rPr>
        <w:t xml:space="preserve">Nombramos a un profesional responsable de cada actividad, el cual </w:t>
      </w:r>
      <w:r w:rsidRPr="00E41510">
        <w:rPr>
          <w:rFonts w:ascii="Arial" w:hAnsi="Arial" w:cs="Arial"/>
          <w:shd w:val="clear" w:color="auto" w:fill="FFFFFF"/>
        </w:rPr>
        <w:t xml:space="preserve">se encarga de </w:t>
      </w:r>
      <w:r w:rsidRPr="00E41510">
        <w:rPr>
          <w:rFonts w:ascii="Arial" w:hAnsi="Arial" w:cs="Arial"/>
        </w:rPr>
        <w:t>determinar la forma de realizarlas, y los tiempos o las variaciones necesarias, adaptándolas y graduándolas, de acuerdo al nivel de desempeño de la persona.</w:t>
      </w:r>
      <w:r w:rsidR="006C4FE1" w:rsidRPr="00E41510">
        <w:rPr>
          <w:rFonts w:ascii="Arial" w:hAnsi="Arial" w:cs="Arial"/>
        </w:rPr>
        <w:t xml:space="preserve"> </w:t>
      </w:r>
    </w:p>
    <w:p w:rsidR="00087D80" w:rsidRPr="00E41510" w:rsidRDefault="00BC5466" w:rsidP="000243F6">
      <w:pPr>
        <w:autoSpaceDE w:val="0"/>
        <w:autoSpaceDN w:val="0"/>
        <w:adjustRightInd w:val="0"/>
        <w:spacing w:line="360" w:lineRule="auto"/>
        <w:jc w:val="both"/>
        <w:rPr>
          <w:rFonts w:ascii="Arial" w:hAnsi="Arial" w:cs="Arial"/>
        </w:rPr>
      </w:pPr>
      <w:r w:rsidRPr="00E41510">
        <w:rPr>
          <w:rFonts w:ascii="Arial" w:hAnsi="Arial" w:cs="Arial"/>
        </w:rPr>
        <w:t>Seguidamente,</w:t>
      </w:r>
      <w:r w:rsidR="003C69C5" w:rsidRPr="00E41510">
        <w:rPr>
          <w:rFonts w:ascii="Arial" w:hAnsi="Arial" w:cs="Arial"/>
        </w:rPr>
        <w:t xml:space="preserve"> recogimos </w:t>
      </w:r>
      <w:r w:rsidRPr="00E41510">
        <w:rPr>
          <w:rFonts w:ascii="Arial" w:hAnsi="Arial" w:cs="Arial"/>
        </w:rPr>
        <w:t xml:space="preserve">información de </w:t>
      </w:r>
      <w:r w:rsidR="003C69C5" w:rsidRPr="00E41510">
        <w:rPr>
          <w:rFonts w:ascii="Arial" w:hAnsi="Arial" w:cs="Arial"/>
        </w:rPr>
        <w:t xml:space="preserve">los intereses y preferencias </w:t>
      </w:r>
      <w:r w:rsidR="00773F96" w:rsidRPr="00E41510">
        <w:rPr>
          <w:rFonts w:ascii="Arial" w:hAnsi="Arial" w:cs="Arial"/>
        </w:rPr>
        <w:t>de los usuarios y programamos las actividades de acuerdo a las demandas planteadas.</w:t>
      </w:r>
      <w:r w:rsidR="00007CFC" w:rsidRPr="00E41510">
        <w:rPr>
          <w:rFonts w:ascii="Arial" w:hAnsi="Arial" w:cs="Arial"/>
        </w:rPr>
        <w:t xml:space="preserve"> </w:t>
      </w:r>
      <w:r w:rsidR="00F645A5" w:rsidRPr="00E41510">
        <w:rPr>
          <w:rFonts w:ascii="Arial" w:hAnsi="Arial" w:cs="Arial"/>
        </w:rPr>
        <w:t>Estas actividades están programadas</w:t>
      </w:r>
      <w:r w:rsidR="00E22C01" w:rsidRPr="00E41510">
        <w:rPr>
          <w:rFonts w:ascii="Arial" w:hAnsi="Arial" w:cs="Arial"/>
        </w:rPr>
        <w:t xml:space="preserve"> semanalmente y tienen</w:t>
      </w:r>
      <w:r w:rsidR="00007CFC" w:rsidRPr="00E41510">
        <w:rPr>
          <w:rFonts w:ascii="Arial" w:hAnsi="Arial" w:cs="Arial"/>
        </w:rPr>
        <w:t xml:space="preserve"> un seguimiento continuo a partir de la valoración de los implicados, tanto de los profesionales, como de las propias personas con discapacidad.</w:t>
      </w:r>
    </w:p>
    <w:p w:rsidR="005301C8" w:rsidRPr="00E41510" w:rsidRDefault="00F645A5" w:rsidP="000243F6">
      <w:pPr>
        <w:autoSpaceDE w:val="0"/>
        <w:autoSpaceDN w:val="0"/>
        <w:adjustRightInd w:val="0"/>
        <w:spacing w:line="360" w:lineRule="auto"/>
        <w:jc w:val="both"/>
        <w:rPr>
          <w:rFonts w:ascii="Arial" w:hAnsi="Arial" w:cs="Arial"/>
        </w:rPr>
      </w:pPr>
      <w:r w:rsidRPr="00E41510">
        <w:rPr>
          <w:rFonts w:ascii="Arial" w:hAnsi="Arial" w:cs="Arial"/>
        </w:rPr>
        <w:t>P</w:t>
      </w:r>
      <w:r w:rsidR="00FF1B92" w:rsidRPr="00E41510">
        <w:rPr>
          <w:rFonts w:ascii="Arial" w:hAnsi="Arial" w:cs="Arial"/>
        </w:rPr>
        <w:t>ara favorecer la elección de las actividades</w:t>
      </w:r>
      <w:r w:rsidRPr="00E41510">
        <w:rPr>
          <w:rFonts w:ascii="Arial" w:hAnsi="Arial" w:cs="Arial"/>
        </w:rPr>
        <w:t xml:space="preserve"> se diseñaron paneles visuales e imágenes de las distintas actividades</w:t>
      </w:r>
      <w:r w:rsidR="00FF1B92" w:rsidRPr="00E41510">
        <w:rPr>
          <w:rFonts w:ascii="Arial" w:hAnsi="Arial" w:cs="Arial"/>
        </w:rPr>
        <w:t xml:space="preserve"> </w:t>
      </w:r>
      <w:r w:rsidRPr="00E41510">
        <w:rPr>
          <w:rFonts w:ascii="Arial" w:hAnsi="Arial" w:cs="Arial"/>
        </w:rPr>
        <w:t>y de las salas en las que se imparten. Cada persona, a primera hora de la mañana, elige la actividad que quiere hacer ese día.</w:t>
      </w:r>
      <w:r w:rsidR="00DB2DB8" w:rsidRPr="00E41510">
        <w:rPr>
          <w:rFonts w:ascii="Arial" w:hAnsi="Arial" w:cs="Arial"/>
        </w:rPr>
        <w:t xml:space="preserve"> Con las personas con grandes necesidades de apoyo, </w:t>
      </w:r>
      <w:r w:rsidR="00B815A8" w:rsidRPr="00E41510">
        <w:rPr>
          <w:rFonts w:ascii="Arial" w:hAnsi="Arial" w:cs="Arial"/>
        </w:rPr>
        <w:t>utilizamos el apoy</w:t>
      </w:r>
      <w:r w:rsidR="00573716" w:rsidRPr="00E41510">
        <w:rPr>
          <w:rFonts w:ascii="Arial" w:hAnsi="Arial" w:cs="Arial"/>
        </w:rPr>
        <w:t>o activo para la elección de dichas</w:t>
      </w:r>
      <w:r w:rsidR="00B815A8" w:rsidRPr="00E41510">
        <w:rPr>
          <w:rFonts w:ascii="Arial" w:hAnsi="Arial" w:cs="Arial"/>
        </w:rPr>
        <w:t xml:space="preserve"> actividades</w:t>
      </w:r>
      <w:r w:rsidR="00573716" w:rsidRPr="00E41510">
        <w:rPr>
          <w:rFonts w:ascii="Arial" w:hAnsi="Arial" w:cs="Arial"/>
        </w:rPr>
        <w:t>.</w:t>
      </w:r>
      <w:r w:rsidR="00B815A8" w:rsidRPr="00E41510">
        <w:rPr>
          <w:rFonts w:ascii="Arial" w:hAnsi="Arial" w:cs="Arial"/>
        </w:rPr>
        <w:t xml:space="preserve"> Cada actividad tiene</w:t>
      </w:r>
      <w:r w:rsidRPr="00E41510">
        <w:rPr>
          <w:rFonts w:ascii="Arial" w:hAnsi="Arial" w:cs="Arial"/>
        </w:rPr>
        <w:t xml:space="preserve"> un número limitado de participantes para evitar </w:t>
      </w:r>
      <w:r w:rsidR="005026F9" w:rsidRPr="00E41510">
        <w:rPr>
          <w:rFonts w:ascii="Arial" w:hAnsi="Arial" w:cs="Arial"/>
        </w:rPr>
        <w:t>aglomeraciones y poder ofrec</w:t>
      </w:r>
      <w:r w:rsidR="003941B7" w:rsidRPr="00E41510">
        <w:rPr>
          <w:rFonts w:ascii="Arial" w:hAnsi="Arial" w:cs="Arial"/>
        </w:rPr>
        <w:t>er el apoyo adecuado a cada persona</w:t>
      </w:r>
      <w:r w:rsidR="00DB2DB8" w:rsidRPr="00E41510">
        <w:rPr>
          <w:rFonts w:ascii="Arial" w:hAnsi="Arial" w:cs="Arial"/>
        </w:rPr>
        <w:t>, teniendo en cuenta las</w:t>
      </w:r>
      <w:r w:rsidR="005026F9" w:rsidRPr="00E41510">
        <w:rPr>
          <w:rFonts w:ascii="Arial" w:hAnsi="Arial" w:cs="Arial"/>
        </w:rPr>
        <w:t xml:space="preserve"> necesidades de apoyo</w:t>
      </w:r>
      <w:r w:rsidR="003941B7" w:rsidRPr="00E41510">
        <w:rPr>
          <w:rFonts w:ascii="Arial" w:hAnsi="Arial" w:cs="Arial"/>
        </w:rPr>
        <w:t xml:space="preserve"> de ésta</w:t>
      </w:r>
      <w:r w:rsidR="00DB2DB8" w:rsidRPr="00E41510">
        <w:rPr>
          <w:rFonts w:ascii="Arial" w:hAnsi="Arial" w:cs="Arial"/>
        </w:rPr>
        <w:t>s</w:t>
      </w:r>
      <w:r w:rsidR="005026F9" w:rsidRPr="00E41510">
        <w:rPr>
          <w:rFonts w:ascii="Arial" w:hAnsi="Arial" w:cs="Arial"/>
        </w:rPr>
        <w:t>.</w:t>
      </w:r>
    </w:p>
    <w:p w:rsidR="000243F6" w:rsidRPr="00E41510" w:rsidRDefault="00547DD2" w:rsidP="00547DD2">
      <w:pPr>
        <w:pStyle w:val="Prrafodelista"/>
        <w:numPr>
          <w:ilvl w:val="0"/>
          <w:numId w:val="1"/>
        </w:numPr>
        <w:autoSpaceDE w:val="0"/>
        <w:autoSpaceDN w:val="0"/>
        <w:adjustRightInd w:val="0"/>
        <w:spacing w:line="360" w:lineRule="auto"/>
        <w:jc w:val="both"/>
        <w:rPr>
          <w:rFonts w:ascii="Arial" w:hAnsi="Arial" w:cs="Arial"/>
          <w:b/>
        </w:rPr>
      </w:pPr>
      <w:r w:rsidRPr="00E41510">
        <w:rPr>
          <w:rFonts w:ascii="Arial" w:hAnsi="Arial" w:cs="Arial"/>
          <w:b/>
        </w:rPr>
        <w:t xml:space="preserve">Evaluación </w:t>
      </w:r>
    </w:p>
    <w:p w:rsidR="006C4FE1" w:rsidRPr="00E41510" w:rsidRDefault="00F645A5" w:rsidP="006C4FE1">
      <w:pPr>
        <w:spacing w:line="360" w:lineRule="auto"/>
        <w:jc w:val="both"/>
        <w:rPr>
          <w:rFonts w:ascii="Arial" w:hAnsi="Arial" w:cs="Arial"/>
        </w:rPr>
      </w:pPr>
      <w:r w:rsidRPr="00E41510">
        <w:rPr>
          <w:rFonts w:ascii="Arial" w:hAnsi="Arial" w:cs="Arial"/>
        </w:rPr>
        <w:t>Se llevará a cabo un seguimiento continuo de</w:t>
      </w:r>
      <w:r w:rsidR="00573716" w:rsidRPr="00E41510">
        <w:rPr>
          <w:rFonts w:ascii="Arial" w:hAnsi="Arial" w:cs="Arial"/>
        </w:rPr>
        <w:t xml:space="preserve"> esta nuev</w:t>
      </w:r>
      <w:r w:rsidR="006C4FE1" w:rsidRPr="00E41510">
        <w:rPr>
          <w:rFonts w:ascii="Arial" w:hAnsi="Arial" w:cs="Arial"/>
        </w:rPr>
        <w:t>a metodología. Se establecerán Indicadores claves que nos darán datos sobr</w:t>
      </w:r>
      <w:r w:rsidR="00B901F8" w:rsidRPr="00E41510">
        <w:rPr>
          <w:rFonts w:ascii="Arial" w:hAnsi="Arial" w:cs="Arial"/>
        </w:rPr>
        <w:t>e su proceso</w:t>
      </w:r>
      <w:r w:rsidR="006C4FE1" w:rsidRPr="00E41510">
        <w:rPr>
          <w:rFonts w:ascii="Arial" w:hAnsi="Arial" w:cs="Arial"/>
        </w:rPr>
        <w:t>. Las técnicas serán participativas, ya que las personas serán el centro de todo este proceso. Teniendo en cuenta que nosotros trabajamos con planes personales, los instrumentos que nos darán información sobre los resultados son:</w:t>
      </w:r>
    </w:p>
    <w:p w:rsidR="006C4FE1" w:rsidRPr="00E41510" w:rsidRDefault="006C4FE1" w:rsidP="006C4FE1">
      <w:pPr>
        <w:numPr>
          <w:ilvl w:val="1"/>
          <w:numId w:val="3"/>
        </w:numPr>
        <w:spacing w:after="0" w:line="360" w:lineRule="auto"/>
        <w:jc w:val="both"/>
        <w:rPr>
          <w:rFonts w:ascii="Arial" w:hAnsi="Arial" w:cs="Arial"/>
        </w:rPr>
      </w:pPr>
      <w:r w:rsidRPr="00E41510">
        <w:rPr>
          <w:rFonts w:ascii="Arial" w:hAnsi="Arial" w:cs="Arial"/>
        </w:rPr>
        <w:t>Planes personales: que nos servirán para poder tener información sobre los resultados personales que cada persona va logrando.</w:t>
      </w:r>
    </w:p>
    <w:p w:rsidR="006C4FE1" w:rsidRPr="00E41510" w:rsidRDefault="006C4FE1" w:rsidP="006C4FE1">
      <w:pPr>
        <w:numPr>
          <w:ilvl w:val="1"/>
          <w:numId w:val="3"/>
        </w:numPr>
        <w:spacing w:after="0" w:line="360" w:lineRule="auto"/>
        <w:jc w:val="both"/>
        <w:rPr>
          <w:rFonts w:ascii="Arial" w:hAnsi="Arial" w:cs="Arial"/>
        </w:rPr>
      </w:pPr>
      <w:r w:rsidRPr="00E41510">
        <w:rPr>
          <w:rFonts w:ascii="Arial" w:hAnsi="Arial" w:cs="Arial"/>
        </w:rPr>
        <w:t>Índices de calidad de Vida.</w:t>
      </w:r>
    </w:p>
    <w:p w:rsidR="006C4FE1" w:rsidRPr="00E41510" w:rsidRDefault="006C4FE1" w:rsidP="006C4FE1">
      <w:pPr>
        <w:numPr>
          <w:ilvl w:val="1"/>
          <w:numId w:val="3"/>
        </w:numPr>
        <w:spacing w:after="0" w:line="360" w:lineRule="auto"/>
        <w:jc w:val="both"/>
        <w:rPr>
          <w:rFonts w:ascii="Arial" w:hAnsi="Arial" w:cs="Arial"/>
        </w:rPr>
      </w:pPr>
      <w:r w:rsidRPr="00E41510">
        <w:rPr>
          <w:rFonts w:ascii="Arial" w:hAnsi="Arial" w:cs="Arial"/>
        </w:rPr>
        <w:t>Indicadores diseñados para que nos puedan informar sobre la metodología en cuestión</w:t>
      </w:r>
      <w:r w:rsidR="00735D0C" w:rsidRPr="00E41510">
        <w:rPr>
          <w:rFonts w:ascii="Arial" w:hAnsi="Arial" w:cs="Arial"/>
        </w:rPr>
        <w:t xml:space="preserve"> como: Frecuencia </w:t>
      </w:r>
      <w:r w:rsidR="00737E08" w:rsidRPr="00E41510">
        <w:rPr>
          <w:rFonts w:ascii="Arial" w:hAnsi="Arial" w:cs="Arial"/>
        </w:rPr>
        <w:t xml:space="preserve">mensual </w:t>
      </w:r>
      <w:r w:rsidR="00735D0C" w:rsidRPr="00E41510">
        <w:rPr>
          <w:rFonts w:ascii="Arial" w:hAnsi="Arial" w:cs="Arial"/>
        </w:rPr>
        <w:t xml:space="preserve">de </w:t>
      </w:r>
      <w:r w:rsidR="00737E08" w:rsidRPr="00E41510">
        <w:rPr>
          <w:rFonts w:ascii="Arial" w:hAnsi="Arial" w:cs="Arial"/>
        </w:rPr>
        <w:t>asistencia de cada persona a las actividades</w:t>
      </w:r>
      <w:r w:rsidR="00194247" w:rsidRPr="00E41510">
        <w:rPr>
          <w:rFonts w:ascii="Arial" w:hAnsi="Arial" w:cs="Arial"/>
        </w:rPr>
        <w:t>, número de p</w:t>
      </w:r>
      <w:r w:rsidR="00DE6F6E" w:rsidRPr="00E41510">
        <w:rPr>
          <w:rFonts w:ascii="Arial" w:hAnsi="Arial" w:cs="Arial"/>
        </w:rPr>
        <w:t>articipantes en cada actividad…etc.</w:t>
      </w:r>
    </w:p>
    <w:p w:rsidR="006C4FE1" w:rsidRPr="00E41510" w:rsidRDefault="006C4FE1" w:rsidP="00737E08">
      <w:pPr>
        <w:spacing w:after="0" w:line="240" w:lineRule="auto"/>
        <w:ind w:left="1440"/>
        <w:jc w:val="both"/>
        <w:rPr>
          <w:rFonts w:ascii="Arial" w:hAnsi="Arial" w:cs="Arial"/>
          <w:sz w:val="18"/>
          <w:szCs w:val="18"/>
        </w:rPr>
      </w:pPr>
    </w:p>
    <w:p w:rsidR="00E609C3" w:rsidRPr="00E41510" w:rsidRDefault="00B901F8" w:rsidP="00E609C3">
      <w:pPr>
        <w:spacing w:line="360" w:lineRule="auto"/>
        <w:jc w:val="both"/>
        <w:rPr>
          <w:rFonts w:ascii="Arial" w:hAnsi="Arial" w:cs="Arial"/>
        </w:rPr>
      </w:pPr>
      <w:r w:rsidRPr="00E41510">
        <w:rPr>
          <w:rFonts w:ascii="Arial" w:hAnsi="Arial" w:cs="Arial"/>
        </w:rPr>
        <w:t>Por último, se tendrá en cuenta</w:t>
      </w:r>
      <w:r w:rsidR="006C4FE1" w:rsidRPr="00E41510">
        <w:rPr>
          <w:rFonts w:ascii="Arial" w:hAnsi="Arial" w:cs="Arial"/>
        </w:rPr>
        <w:t xml:space="preserve"> </w:t>
      </w:r>
      <w:r w:rsidR="00526794" w:rsidRPr="00E41510">
        <w:rPr>
          <w:rFonts w:ascii="Arial" w:hAnsi="Arial" w:cs="Arial"/>
        </w:rPr>
        <w:t>la opinión de los pa</w:t>
      </w:r>
      <w:r w:rsidRPr="00E41510">
        <w:rPr>
          <w:rFonts w:ascii="Arial" w:hAnsi="Arial" w:cs="Arial"/>
        </w:rPr>
        <w:t xml:space="preserve">rticipantes </w:t>
      </w:r>
      <w:r w:rsidR="00526794" w:rsidRPr="00E41510">
        <w:rPr>
          <w:rFonts w:ascii="Arial" w:hAnsi="Arial" w:cs="Arial"/>
        </w:rPr>
        <w:t>para valorar tanto el proceso como la actividad que se desarrolle para incluir las mejoras o llevar a cabo los camb</w:t>
      </w:r>
      <w:r w:rsidR="00DE6F6E" w:rsidRPr="00E41510">
        <w:rPr>
          <w:rFonts w:ascii="Arial" w:hAnsi="Arial" w:cs="Arial"/>
        </w:rPr>
        <w:t>ios que se consideren oportunos.</w:t>
      </w:r>
    </w:p>
    <w:p w:rsidR="00445BF9" w:rsidRPr="00E41510" w:rsidRDefault="00445BF9" w:rsidP="00184053">
      <w:pPr>
        <w:pStyle w:val="Prrafodelista"/>
        <w:spacing w:line="360" w:lineRule="auto"/>
        <w:ind w:left="1440"/>
        <w:jc w:val="both"/>
        <w:rPr>
          <w:rFonts w:ascii="Arial" w:hAnsi="Arial" w:cs="Arial"/>
        </w:rPr>
      </w:pPr>
    </w:p>
    <w:sectPr w:rsidR="00445BF9" w:rsidRPr="00E415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A2F9B"/>
    <w:multiLevelType w:val="hybridMultilevel"/>
    <w:tmpl w:val="6B7E28C2"/>
    <w:lvl w:ilvl="0" w:tplc="0C0A0001">
      <w:start w:val="7"/>
      <w:numFmt w:val="bullet"/>
      <w:lvlText w:val=""/>
      <w:lvlJc w:val="left"/>
      <w:pPr>
        <w:tabs>
          <w:tab w:val="num" w:pos="720"/>
        </w:tabs>
        <w:ind w:left="720" w:hanging="360"/>
      </w:pPr>
      <w:rPr>
        <w:rFonts w:ascii="Symbol" w:eastAsia="Times New Roman" w:hAnsi="Symbol" w:cs="Times New Roman" w:hint="default"/>
      </w:rPr>
    </w:lvl>
    <w:lvl w:ilvl="1" w:tplc="22EAAD0A">
      <w:numFmt w:val="bullet"/>
      <w:lvlText w:val="-"/>
      <w:lvlJc w:val="left"/>
      <w:pPr>
        <w:tabs>
          <w:tab w:val="num" w:pos="1440"/>
        </w:tabs>
        <w:ind w:left="1440" w:hanging="360"/>
      </w:pPr>
      <w:rPr>
        <w:rFonts w:ascii="Times New Roman" w:eastAsia="Times New Roman" w:hAnsi="Times New Roman" w:cs="Times New Roman" w:hint="default"/>
        <w:b/>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CB0149"/>
    <w:multiLevelType w:val="hybridMultilevel"/>
    <w:tmpl w:val="AE6E2030"/>
    <w:lvl w:ilvl="0" w:tplc="513A7122">
      <w:start w:val="23"/>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778750EE"/>
    <w:multiLevelType w:val="hybridMultilevel"/>
    <w:tmpl w:val="E1262F6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B7A"/>
    <w:rsid w:val="00007CFC"/>
    <w:rsid w:val="000243F6"/>
    <w:rsid w:val="00087D80"/>
    <w:rsid w:val="00181FDD"/>
    <w:rsid w:val="00184053"/>
    <w:rsid w:val="00194247"/>
    <w:rsid w:val="00207B7A"/>
    <w:rsid w:val="002A40C1"/>
    <w:rsid w:val="002F1B80"/>
    <w:rsid w:val="003941B7"/>
    <w:rsid w:val="003C69C5"/>
    <w:rsid w:val="003E2CA7"/>
    <w:rsid w:val="00445BF9"/>
    <w:rsid w:val="005026F9"/>
    <w:rsid w:val="00526794"/>
    <w:rsid w:val="005301C8"/>
    <w:rsid w:val="00547DD2"/>
    <w:rsid w:val="00573716"/>
    <w:rsid w:val="00587CB3"/>
    <w:rsid w:val="006B5FDC"/>
    <w:rsid w:val="006C4FE1"/>
    <w:rsid w:val="006E6FB2"/>
    <w:rsid w:val="00735D0C"/>
    <w:rsid w:val="00737E08"/>
    <w:rsid w:val="00773F96"/>
    <w:rsid w:val="007B4A5B"/>
    <w:rsid w:val="00837939"/>
    <w:rsid w:val="008A053D"/>
    <w:rsid w:val="008B1291"/>
    <w:rsid w:val="008C3038"/>
    <w:rsid w:val="008F7326"/>
    <w:rsid w:val="009078BB"/>
    <w:rsid w:val="00911189"/>
    <w:rsid w:val="00932157"/>
    <w:rsid w:val="00A14F09"/>
    <w:rsid w:val="00A650A3"/>
    <w:rsid w:val="00AA38A3"/>
    <w:rsid w:val="00B815A8"/>
    <w:rsid w:val="00B901F8"/>
    <w:rsid w:val="00BA5A2E"/>
    <w:rsid w:val="00BC5466"/>
    <w:rsid w:val="00C417BA"/>
    <w:rsid w:val="00D112E7"/>
    <w:rsid w:val="00DB2DB8"/>
    <w:rsid w:val="00DE6F6E"/>
    <w:rsid w:val="00E22C01"/>
    <w:rsid w:val="00E41510"/>
    <w:rsid w:val="00E609C3"/>
    <w:rsid w:val="00EB0FC1"/>
    <w:rsid w:val="00F645A5"/>
    <w:rsid w:val="00FC5E2A"/>
    <w:rsid w:val="00FF1B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B1268"/>
  <w15:chartTrackingRefBased/>
  <w15:docId w15:val="{C76F34A3-C49D-4AA2-BEFC-2BB3195EF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1291"/>
    <w:pPr>
      <w:ind w:left="720"/>
      <w:contextualSpacing/>
    </w:pPr>
  </w:style>
  <w:style w:type="paragraph" w:customStyle="1" w:styleId="CM56">
    <w:name w:val="CM56"/>
    <w:basedOn w:val="Normal"/>
    <w:next w:val="Normal"/>
    <w:uiPriority w:val="99"/>
    <w:rsid w:val="00184053"/>
    <w:pPr>
      <w:autoSpaceDE w:val="0"/>
      <w:autoSpaceDN w:val="0"/>
      <w:adjustRightInd w:val="0"/>
      <w:spacing w:after="0" w:line="240" w:lineRule="auto"/>
    </w:pPr>
    <w:rPr>
      <w:rFonts w:ascii="Frutiger 45 Light" w:eastAsia="Times New Roman" w:hAnsi="Frutiger 45 Light"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5827</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2018-10-26T09:32:00Z</dcterms:created>
  <dcterms:modified xsi:type="dcterms:W3CDTF">2018-10-26T09:32:00Z</dcterms:modified>
</cp:coreProperties>
</file>