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1D89EC" w14:textId="51A48813" w:rsidR="000550AC" w:rsidRPr="00C87ADB" w:rsidRDefault="000550AC">
      <w:pPr>
        <w:rPr>
          <w:rFonts w:ascii="Arial" w:hAnsi="Arial" w:cs="Arial"/>
          <w:color w:val="943634" w:themeColor="accent2" w:themeShade="BF"/>
        </w:rPr>
      </w:pPr>
      <w:r w:rsidRPr="009151F5">
        <w:rPr>
          <w:rFonts w:ascii="Arial" w:hAnsi="Arial" w:cs="Arial"/>
          <w:i/>
        </w:rPr>
        <w:t>NOMBRE DEL PLAN DE TRANSFORMACIÓN</w:t>
      </w:r>
      <w:proofErr w:type="gramStart"/>
      <w:r w:rsidRPr="00C87ADB">
        <w:rPr>
          <w:rFonts w:ascii="Arial" w:hAnsi="Arial" w:cs="Arial"/>
          <w:b/>
          <w:color w:val="943634" w:themeColor="accent2" w:themeShade="BF"/>
        </w:rPr>
        <w:t>:</w:t>
      </w:r>
      <w:r w:rsidR="00FC2BB7">
        <w:rPr>
          <w:rFonts w:ascii="Arial" w:hAnsi="Arial" w:cs="Arial"/>
          <w:b/>
          <w:color w:val="943634" w:themeColor="accent2" w:themeShade="BF"/>
        </w:rPr>
        <w:t xml:space="preserve">  </w:t>
      </w:r>
      <w:r w:rsidR="00106D75" w:rsidRPr="00C87ADB">
        <w:rPr>
          <w:rFonts w:ascii="Arial" w:hAnsi="Arial" w:cs="Arial"/>
          <w:b/>
          <w:color w:val="943634" w:themeColor="accent2" w:themeShade="BF"/>
        </w:rPr>
        <w:t>¡</w:t>
      </w:r>
      <w:proofErr w:type="gramEnd"/>
      <w:r w:rsidR="00106D75" w:rsidRPr="00C87ADB">
        <w:rPr>
          <w:rFonts w:ascii="Arial" w:hAnsi="Arial" w:cs="Arial"/>
          <w:b/>
          <w:color w:val="943634" w:themeColor="accent2" w:themeShade="BF"/>
        </w:rPr>
        <w:t xml:space="preserve"> TODOS TENE</w:t>
      </w:r>
      <w:r w:rsidR="009151F5">
        <w:rPr>
          <w:rFonts w:ascii="Arial" w:hAnsi="Arial" w:cs="Arial"/>
          <w:b/>
          <w:color w:val="943634" w:themeColor="accent2" w:themeShade="BF"/>
        </w:rPr>
        <w:t>MOS ALGO QUE DECIR ¡</w:t>
      </w:r>
      <w:r w:rsidR="00FC2BB7">
        <w:rPr>
          <w:rFonts w:ascii="Arial" w:hAnsi="Arial" w:cs="Arial"/>
          <w:b/>
          <w:color w:val="943634" w:themeColor="accent2" w:themeShade="BF"/>
        </w:rPr>
        <w:t xml:space="preserve"> </w:t>
      </w:r>
      <w:r w:rsidR="009151F5">
        <w:rPr>
          <w:rFonts w:ascii="Arial" w:hAnsi="Arial" w:cs="Arial"/>
          <w:b/>
          <w:color w:val="943634" w:themeColor="accent2" w:themeShade="BF"/>
        </w:rPr>
        <w:t xml:space="preserve"> HACIA UNA</w:t>
      </w:r>
      <w:r w:rsidR="00FC2BB7">
        <w:rPr>
          <w:rFonts w:ascii="Arial" w:hAnsi="Arial" w:cs="Arial"/>
          <w:b/>
          <w:color w:val="943634" w:themeColor="accent2" w:themeShade="BF"/>
        </w:rPr>
        <w:t xml:space="preserve"> </w:t>
      </w:r>
      <w:r w:rsidR="009151F5">
        <w:rPr>
          <w:rFonts w:ascii="Arial" w:hAnsi="Arial" w:cs="Arial"/>
          <w:b/>
          <w:color w:val="943634" w:themeColor="accent2" w:themeShade="BF"/>
        </w:rPr>
        <w:t>”</w:t>
      </w:r>
      <w:r w:rsidR="00106D75" w:rsidRPr="00C87ADB">
        <w:rPr>
          <w:rFonts w:ascii="Arial" w:hAnsi="Arial" w:cs="Arial"/>
          <w:b/>
          <w:color w:val="943634" w:themeColor="accent2" w:themeShade="BF"/>
        </w:rPr>
        <w:t>BUENA VEJEZ”</w:t>
      </w:r>
    </w:p>
    <w:tbl>
      <w:tblPr>
        <w:tblStyle w:val="Tablaconcuadrcula"/>
        <w:tblW w:w="14967" w:type="dxa"/>
        <w:tblInd w:w="-462" w:type="dxa"/>
        <w:tblLook w:val="04A0" w:firstRow="1" w:lastRow="0" w:firstColumn="1" w:lastColumn="0" w:noHBand="0" w:noVBand="1"/>
      </w:tblPr>
      <w:tblGrid>
        <w:gridCol w:w="2262"/>
        <w:gridCol w:w="2119"/>
        <w:gridCol w:w="2116"/>
        <w:gridCol w:w="2114"/>
        <w:gridCol w:w="2126"/>
        <w:gridCol w:w="2115"/>
        <w:gridCol w:w="2115"/>
      </w:tblGrid>
      <w:tr w:rsidR="00C87ADB" w14:paraId="791D89F8" w14:textId="77777777" w:rsidTr="003E2ADF">
        <w:trPr>
          <w:trHeight w:val="154"/>
        </w:trPr>
        <w:tc>
          <w:tcPr>
            <w:tcW w:w="2262" w:type="dxa"/>
            <w:shd w:val="clear" w:color="auto" w:fill="D9D9D9" w:themeFill="background1" w:themeFillShade="D9"/>
          </w:tcPr>
          <w:p w14:paraId="617900CF" w14:textId="77777777" w:rsidR="000550AC" w:rsidRPr="009D7376" w:rsidRDefault="003C28DF" w:rsidP="003C28DF">
            <w:pPr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</w:pPr>
            <w:r w:rsidRPr="009D7376"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  <w:t>OBJETIVO</w:t>
            </w:r>
          </w:p>
          <w:p w14:paraId="791D89ED" w14:textId="7A20FC08" w:rsidR="006C1275" w:rsidRPr="009D7376" w:rsidRDefault="006C1275" w:rsidP="003C28DF">
            <w:pPr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</w:pPr>
            <w:r w:rsidRPr="009D7376"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  <w:t>GENERAL</w:t>
            </w:r>
          </w:p>
        </w:tc>
        <w:tc>
          <w:tcPr>
            <w:tcW w:w="2119" w:type="dxa"/>
            <w:shd w:val="clear" w:color="auto" w:fill="D9D9D9" w:themeFill="background1" w:themeFillShade="D9"/>
          </w:tcPr>
          <w:p w14:paraId="791D89EE" w14:textId="77777777" w:rsidR="000550AC" w:rsidRPr="009D7376" w:rsidRDefault="000550AC">
            <w:pPr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</w:pPr>
            <w:r w:rsidRPr="009D7376"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  <w:t xml:space="preserve">OBJETIVOS </w:t>
            </w:r>
          </w:p>
          <w:p w14:paraId="791D89EF" w14:textId="77777777" w:rsidR="000550AC" w:rsidRPr="009D7376" w:rsidRDefault="000550AC">
            <w:pPr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</w:pPr>
            <w:r w:rsidRPr="009D7376"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  <w:t>ESPECIFICOS</w:t>
            </w:r>
          </w:p>
        </w:tc>
        <w:tc>
          <w:tcPr>
            <w:tcW w:w="2116" w:type="dxa"/>
            <w:shd w:val="clear" w:color="auto" w:fill="D9D9D9" w:themeFill="background1" w:themeFillShade="D9"/>
          </w:tcPr>
          <w:p w14:paraId="791D89F0" w14:textId="302C023C" w:rsidR="000550AC" w:rsidRPr="009D7376" w:rsidRDefault="006C1275">
            <w:pPr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</w:pPr>
            <w:r w:rsidRPr="009D7376"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  <w:t>METODOLOGÍA</w:t>
            </w:r>
          </w:p>
        </w:tc>
        <w:tc>
          <w:tcPr>
            <w:tcW w:w="2114" w:type="dxa"/>
            <w:shd w:val="clear" w:color="auto" w:fill="D9D9D9" w:themeFill="background1" w:themeFillShade="D9"/>
          </w:tcPr>
          <w:p w14:paraId="791D89F2" w14:textId="15A39489" w:rsidR="000550AC" w:rsidRPr="009D7376" w:rsidRDefault="006C1275">
            <w:pPr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</w:pPr>
            <w:r w:rsidRPr="009D7376"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  <w:t>ACTIVIDADES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91D89F4" w14:textId="3D44303B" w:rsidR="000550AC" w:rsidRPr="009D7376" w:rsidRDefault="006C1275">
            <w:pPr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</w:pPr>
            <w:r w:rsidRPr="009D7376"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  <w:t>TEMPORALIZACIÓN DE LAS ACTIVIDADES</w:t>
            </w:r>
          </w:p>
        </w:tc>
        <w:tc>
          <w:tcPr>
            <w:tcW w:w="2115" w:type="dxa"/>
            <w:shd w:val="clear" w:color="auto" w:fill="D9D9D9" w:themeFill="background1" w:themeFillShade="D9"/>
          </w:tcPr>
          <w:p w14:paraId="791D89F6" w14:textId="617B195C" w:rsidR="000550AC" w:rsidRPr="009D7376" w:rsidRDefault="006C1275">
            <w:pPr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</w:pPr>
            <w:r w:rsidRPr="009D7376"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  <w:t>RESULTADOS ESPERADOS</w:t>
            </w:r>
          </w:p>
        </w:tc>
        <w:tc>
          <w:tcPr>
            <w:tcW w:w="2115" w:type="dxa"/>
            <w:shd w:val="clear" w:color="auto" w:fill="D9D9D9" w:themeFill="background1" w:themeFillShade="D9"/>
          </w:tcPr>
          <w:p w14:paraId="791D89F7" w14:textId="1C289E87" w:rsidR="000550AC" w:rsidRPr="009D7376" w:rsidRDefault="006C1275">
            <w:pPr>
              <w:rPr>
                <w:rFonts w:ascii="Arial" w:hAnsi="Arial" w:cs="Arial"/>
                <w:color w:val="4F6228" w:themeColor="accent3" w:themeShade="80"/>
                <w:sz w:val="18"/>
                <w:szCs w:val="18"/>
              </w:rPr>
            </w:pPr>
            <w:r w:rsidRPr="009D7376"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  <w:t>EVALUACION</w:t>
            </w:r>
            <w:r w:rsidR="00FE573B" w:rsidRPr="009D7376"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  <w:t>/</w:t>
            </w:r>
            <w:r w:rsidRPr="009D7376">
              <w:rPr>
                <w:rFonts w:ascii="Arial" w:hAnsi="Arial" w:cs="Arial"/>
                <w:b/>
                <w:color w:val="4F6228" w:themeColor="accent3" w:themeShade="80"/>
                <w:sz w:val="18"/>
                <w:szCs w:val="18"/>
              </w:rPr>
              <w:t xml:space="preserve"> TRANSMISION DE LOS RESULTADOS</w:t>
            </w:r>
          </w:p>
        </w:tc>
        <w:bookmarkStart w:id="0" w:name="_GoBack"/>
        <w:bookmarkEnd w:id="0"/>
      </w:tr>
      <w:tr w:rsidR="00C87ADB" w14:paraId="791D8A01" w14:textId="77777777" w:rsidTr="003E2ADF">
        <w:trPr>
          <w:trHeight w:val="946"/>
        </w:trPr>
        <w:tc>
          <w:tcPr>
            <w:tcW w:w="2262" w:type="dxa"/>
          </w:tcPr>
          <w:p w14:paraId="791D89F9" w14:textId="3C3F5703" w:rsidR="008C31EB" w:rsidRPr="000550AC" w:rsidRDefault="008C31EB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Con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está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micro-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transformacion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pretendemos conseguir </w:t>
            </w:r>
          </w:p>
          <w:p w14:paraId="791D89FA" w14:textId="77777777" w:rsidR="008C31EB" w:rsidRDefault="008C31EB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791D89FB" w14:textId="31267457" w:rsidR="008C31EB" w:rsidRPr="000550AC" w:rsidRDefault="008C31EB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A través de los cuales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alcazaremos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el objetivo general</w:t>
            </w:r>
          </w:p>
        </w:tc>
        <w:tc>
          <w:tcPr>
            <w:tcW w:w="2116" w:type="dxa"/>
          </w:tcPr>
          <w:p w14:paraId="791D89FC" w14:textId="0EB37367" w:rsidR="008C31EB" w:rsidRPr="000550AC" w:rsidRDefault="000750FC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M</w:t>
            </w:r>
            <w:r w:rsidR="007E5178">
              <w:rPr>
                <w:rFonts w:ascii="Arial" w:hAnsi="Arial" w:cs="Arial"/>
                <w:i/>
                <w:sz w:val="16"/>
                <w:szCs w:val="16"/>
              </w:rPr>
              <w:t xml:space="preserve">etodología que emplearemos </w:t>
            </w:r>
          </w:p>
        </w:tc>
        <w:tc>
          <w:tcPr>
            <w:tcW w:w="2114" w:type="dxa"/>
          </w:tcPr>
          <w:p w14:paraId="791D89FD" w14:textId="3310D05D" w:rsidR="008C31EB" w:rsidRPr="00E752DA" w:rsidRDefault="00FE573B">
            <w:pPr>
              <w:rPr>
                <w:rFonts w:ascii="Arial" w:hAnsi="Arial" w:cs="Arial"/>
                <w:i/>
                <w:sz w:val="16"/>
              </w:rPr>
            </w:pPr>
            <w:r>
              <w:rPr>
                <w:rFonts w:ascii="Arial" w:hAnsi="Arial" w:cs="Arial"/>
                <w:i/>
                <w:sz w:val="16"/>
              </w:rPr>
              <w:t>Actividades a desarrollar a lo largo del proces</w:t>
            </w:r>
            <w:r w:rsidR="009D7376">
              <w:rPr>
                <w:rFonts w:ascii="Arial" w:hAnsi="Arial" w:cs="Arial"/>
                <w:i/>
                <w:sz w:val="16"/>
              </w:rPr>
              <w:t xml:space="preserve">o de </w:t>
            </w:r>
            <w:proofErr w:type="spellStart"/>
            <w:r w:rsidR="009D7376">
              <w:rPr>
                <w:rFonts w:ascii="Arial" w:hAnsi="Arial" w:cs="Arial"/>
                <w:i/>
                <w:sz w:val="16"/>
              </w:rPr>
              <w:t>transfomación</w:t>
            </w:r>
            <w:proofErr w:type="spellEnd"/>
            <w:r w:rsidR="009D7376">
              <w:rPr>
                <w:rFonts w:ascii="Arial" w:hAnsi="Arial" w:cs="Arial"/>
                <w:i/>
                <w:sz w:val="16"/>
              </w:rPr>
              <w:t>.</w:t>
            </w:r>
          </w:p>
        </w:tc>
        <w:tc>
          <w:tcPr>
            <w:tcW w:w="2126" w:type="dxa"/>
          </w:tcPr>
          <w:p w14:paraId="791D89FE" w14:textId="01D844FC" w:rsidR="008C31EB" w:rsidRPr="000550AC" w:rsidRDefault="000E0797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Fechas en las que llevaremos a cabo dichas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actividadas</w:t>
            </w:r>
            <w:proofErr w:type="spellEnd"/>
          </w:p>
        </w:tc>
        <w:tc>
          <w:tcPr>
            <w:tcW w:w="2115" w:type="dxa"/>
          </w:tcPr>
          <w:p w14:paraId="791D89FF" w14:textId="3435CB33" w:rsidR="008C31EB" w:rsidRPr="000550AC" w:rsidRDefault="000E0797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Resultados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esparados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y la consecución del objetivo general de esta miro-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transformacion</w:t>
            </w:r>
            <w:proofErr w:type="spellEnd"/>
          </w:p>
        </w:tc>
        <w:tc>
          <w:tcPr>
            <w:tcW w:w="2115" w:type="dxa"/>
          </w:tcPr>
          <w:p w14:paraId="791D8A00" w14:textId="6E8E65BF" w:rsidR="008C31EB" w:rsidRPr="000E0797" w:rsidRDefault="000E0797">
            <w:pPr>
              <w:rPr>
                <w:rFonts w:ascii="Arial" w:hAnsi="Arial" w:cs="Arial"/>
                <w:i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Realizacion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de tres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evaluaciones.Una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inicial,otra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en el proceso y una evaluación final</w:t>
            </w:r>
          </w:p>
        </w:tc>
      </w:tr>
      <w:tr w:rsidR="00C87ADB" w14:paraId="791D8A09" w14:textId="77777777" w:rsidTr="003E2ADF">
        <w:trPr>
          <w:trHeight w:val="1326"/>
        </w:trPr>
        <w:tc>
          <w:tcPr>
            <w:tcW w:w="2262" w:type="dxa"/>
            <w:vMerge w:val="restart"/>
          </w:tcPr>
          <w:p w14:paraId="0F27AFB3" w14:textId="77777777" w:rsidR="00215FF9" w:rsidRDefault="00215FF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8C26C5" w14:textId="77777777" w:rsidR="00215FF9" w:rsidRDefault="00215FF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B804A6" w14:textId="77777777" w:rsidR="00215FF9" w:rsidRDefault="00215FF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9706CE" w14:textId="77777777" w:rsidR="00215FF9" w:rsidRDefault="00215FF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ED0283" w14:textId="77777777" w:rsidR="00215FF9" w:rsidRDefault="00215FF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862C97" w14:textId="77777777" w:rsidR="00215FF9" w:rsidRDefault="00215FF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1D8A02" w14:textId="0756ECD6" w:rsidR="00144FAE" w:rsidRPr="009D7376" w:rsidRDefault="00144FAE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D7376">
              <w:rPr>
                <w:rFonts w:ascii="Arial" w:hAnsi="Arial" w:cs="Arial"/>
                <w:b/>
                <w:i/>
                <w:sz w:val="18"/>
                <w:szCs w:val="18"/>
              </w:rPr>
              <w:t>FOMENTAR LA COMUNICACIÓN ENTRE USUARIOS, FAMILIAS Y PROFESIONALE</w:t>
            </w:r>
            <w:r w:rsidR="009717F8" w:rsidRPr="009D7376">
              <w:rPr>
                <w:rFonts w:ascii="Arial" w:hAnsi="Arial" w:cs="Arial"/>
                <w:b/>
                <w:i/>
                <w:sz w:val="18"/>
                <w:szCs w:val="18"/>
              </w:rPr>
              <w:t>S PARA UN ENVEJECIMIENTO DE CAL</w:t>
            </w:r>
            <w:r w:rsidRPr="009D7376">
              <w:rPr>
                <w:rFonts w:ascii="Arial" w:hAnsi="Arial" w:cs="Arial"/>
                <w:b/>
                <w:i/>
                <w:sz w:val="18"/>
                <w:szCs w:val="18"/>
              </w:rPr>
              <w:t>DAD</w:t>
            </w:r>
          </w:p>
        </w:tc>
        <w:tc>
          <w:tcPr>
            <w:tcW w:w="2119" w:type="dxa"/>
          </w:tcPr>
          <w:p w14:paraId="791D8A03" w14:textId="3011514A" w:rsidR="00144FAE" w:rsidRPr="008C31EB" w:rsidRDefault="00144FAE">
            <w:pPr>
              <w:rPr>
                <w:rFonts w:ascii="Arial" w:hAnsi="Arial" w:cs="Arial"/>
                <w:sz w:val="18"/>
                <w:szCs w:val="18"/>
              </w:rPr>
            </w:pPr>
            <w:r w:rsidRPr="008C31EB">
              <w:rPr>
                <w:rFonts w:ascii="Arial" w:hAnsi="Arial" w:cs="Arial"/>
                <w:sz w:val="18"/>
                <w:szCs w:val="18"/>
              </w:rPr>
              <w:t>CAPACITAR A LAS PERSONAS CON DISCAPACIDA PARA ACTUAR EN SU VIDA Y EN SU ENTORNO</w:t>
            </w:r>
          </w:p>
        </w:tc>
        <w:tc>
          <w:tcPr>
            <w:tcW w:w="2116" w:type="dxa"/>
            <w:vMerge w:val="restart"/>
          </w:tcPr>
          <w:p w14:paraId="791D8A04" w14:textId="4A6621F1" w:rsidR="00D01B93" w:rsidRDefault="00C87ADB">
            <w:pPr>
              <w:rPr>
                <w:rFonts w:ascii="Arial" w:hAnsi="Arial" w:cs="Arial"/>
                <w:sz w:val="18"/>
                <w:szCs w:val="18"/>
              </w:rPr>
            </w:pPr>
            <w:r w:rsidRPr="003050FB">
              <w:rPr>
                <w:rFonts w:ascii="Arial" w:hAnsi="Arial" w:cs="Arial"/>
                <w:sz w:val="18"/>
                <w:szCs w:val="18"/>
              </w:rPr>
              <w:t>La metodología  que pondremos en práctica</w:t>
            </w:r>
            <w:r w:rsidR="00215FF9">
              <w:rPr>
                <w:rFonts w:ascii="Arial" w:hAnsi="Arial" w:cs="Arial"/>
                <w:sz w:val="18"/>
                <w:szCs w:val="18"/>
              </w:rPr>
              <w:t xml:space="preserve"> para consecución de los objetivos marcados</w:t>
            </w:r>
            <w:r w:rsidRPr="003050FB">
              <w:rPr>
                <w:rFonts w:ascii="Arial" w:hAnsi="Arial" w:cs="Arial"/>
                <w:sz w:val="18"/>
                <w:szCs w:val="18"/>
              </w:rPr>
              <w:t xml:space="preserve">  será la de los </w:t>
            </w:r>
            <w:proofErr w:type="spellStart"/>
            <w:r w:rsidRPr="003050FB">
              <w:rPr>
                <w:rFonts w:ascii="Arial" w:hAnsi="Arial" w:cs="Arial"/>
                <w:sz w:val="18"/>
                <w:szCs w:val="18"/>
              </w:rPr>
              <w:t>servicos</w:t>
            </w:r>
            <w:proofErr w:type="spellEnd"/>
            <w:r w:rsidRPr="003050FB">
              <w:rPr>
                <w:rFonts w:ascii="Arial" w:hAnsi="Arial" w:cs="Arial"/>
                <w:sz w:val="18"/>
                <w:szCs w:val="18"/>
              </w:rPr>
              <w:t xml:space="preserve"> centrados en la persona. Para que</w:t>
            </w:r>
            <w:r w:rsidR="00215FF9">
              <w:rPr>
                <w:rFonts w:ascii="Arial" w:hAnsi="Arial" w:cs="Arial"/>
                <w:sz w:val="18"/>
                <w:szCs w:val="18"/>
              </w:rPr>
              <w:t xml:space="preserve"> las personas con discapacidad </w:t>
            </w:r>
            <w:proofErr w:type="spellStart"/>
            <w:r w:rsidR="00215FF9">
              <w:rPr>
                <w:rFonts w:ascii="Arial" w:hAnsi="Arial" w:cs="Arial"/>
                <w:sz w:val="18"/>
                <w:szCs w:val="18"/>
              </w:rPr>
              <w:t>intelecual</w:t>
            </w:r>
            <w:proofErr w:type="spellEnd"/>
            <w:r w:rsidR="00215FF9">
              <w:rPr>
                <w:rFonts w:ascii="Arial" w:hAnsi="Arial" w:cs="Arial"/>
                <w:sz w:val="18"/>
                <w:szCs w:val="18"/>
              </w:rPr>
              <w:t>,</w:t>
            </w:r>
            <w:r w:rsidRPr="003050FB">
              <w:rPr>
                <w:rFonts w:ascii="Arial" w:hAnsi="Arial" w:cs="Arial"/>
                <w:sz w:val="18"/>
                <w:szCs w:val="18"/>
              </w:rPr>
              <w:t xml:space="preserve"> ejerzan su  liderazgo en l</w:t>
            </w:r>
            <w:r w:rsidR="003050FB" w:rsidRPr="003050FB">
              <w:rPr>
                <w:rFonts w:ascii="Arial" w:hAnsi="Arial" w:cs="Arial"/>
                <w:sz w:val="18"/>
                <w:szCs w:val="18"/>
              </w:rPr>
              <w:t xml:space="preserve">a toma de </w:t>
            </w:r>
            <w:r w:rsidRPr="003050F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012FD">
              <w:rPr>
                <w:rFonts w:ascii="Arial" w:hAnsi="Arial" w:cs="Arial"/>
                <w:sz w:val="18"/>
                <w:szCs w:val="18"/>
              </w:rPr>
              <w:t>decisiones</w:t>
            </w:r>
            <w:r w:rsidR="00827B87">
              <w:rPr>
                <w:rFonts w:ascii="Arial" w:hAnsi="Arial" w:cs="Arial"/>
                <w:sz w:val="18"/>
                <w:szCs w:val="18"/>
              </w:rPr>
              <w:t>. D</w:t>
            </w:r>
            <w:r w:rsidR="00D01B93">
              <w:rPr>
                <w:rFonts w:ascii="Arial" w:hAnsi="Arial" w:cs="Arial"/>
                <w:sz w:val="18"/>
                <w:szCs w:val="18"/>
              </w:rPr>
              <w:t xml:space="preserve">entro del </w:t>
            </w:r>
            <w:r w:rsidR="007012FD">
              <w:rPr>
                <w:rFonts w:ascii="Arial" w:hAnsi="Arial" w:cs="Arial"/>
                <w:sz w:val="18"/>
                <w:szCs w:val="18"/>
              </w:rPr>
              <w:t>desarro</w:t>
            </w:r>
            <w:r w:rsidR="00D01B93">
              <w:rPr>
                <w:rFonts w:ascii="Arial" w:hAnsi="Arial" w:cs="Arial"/>
                <w:sz w:val="18"/>
                <w:szCs w:val="18"/>
              </w:rPr>
              <w:t xml:space="preserve">llo </w:t>
            </w:r>
            <w:r w:rsidR="00215FF9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3050FB">
              <w:rPr>
                <w:rFonts w:ascii="Arial" w:hAnsi="Arial" w:cs="Arial"/>
                <w:sz w:val="18"/>
                <w:szCs w:val="18"/>
              </w:rPr>
              <w:t xml:space="preserve"> su </w:t>
            </w:r>
            <w:r w:rsidR="00215FF9">
              <w:rPr>
                <w:rFonts w:ascii="Arial" w:hAnsi="Arial" w:cs="Arial"/>
                <w:sz w:val="18"/>
                <w:szCs w:val="18"/>
              </w:rPr>
              <w:t>plan</w:t>
            </w:r>
            <w:r w:rsidRPr="003050FB">
              <w:rPr>
                <w:rFonts w:ascii="Arial" w:hAnsi="Arial" w:cs="Arial"/>
                <w:sz w:val="18"/>
                <w:szCs w:val="18"/>
              </w:rPr>
              <w:t xml:space="preserve"> de vida</w:t>
            </w:r>
            <w:r w:rsidR="003E2A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012FD">
              <w:rPr>
                <w:rFonts w:ascii="Arial" w:hAnsi="Arial" w:cs="Arial"/>
                <w:sz w:val="18"/>
                <w:szCs w:val="18"/>
              </w:rPr>
              <w:t>individualizado,</w:t>
            </w:r>
            <w:r w:rsidR="00D01B93">
              <w:rPr>
                <w:rFonts w:ascii="Arial" w:hAnsi="Arial" w:cs="Arial"/>
                <w:sz w:val="18"/>
                <w:szCs w:val="18"/>
              </w:rPr>
              <w:t xml:space="preserve"> y siempre teniendo en cuenta</w:t>
            </w:r>
            <w:r w:rsidR="00144FAE" w:rsidRPr="003050FB">
              <w:rPr>
                <w:rFonts w:ascii="Arial" w:hAnsi="Arial" w:cs="Arial"/>
                <w:sz w:val="18"/>
                <w:szCs w:val="18"/>
              </w:rPr>
              <w:t xml:space="preserve"> sus intereses, voluntades y preferencias.</w:t>
            </w:r>
          </w:p>
          <w:p w14:paraId="7272C796" w14:textId="77777777" w:rsidR="00D01B93" w:rsidRPr="00D01B93" w:rsidRDefault="00D01B93" w:rsidP="00D01B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39009D" w14:textId="385FC2B3" w:rsidR="00D01B93" w:rsidRDefault="00D01B93" w:rsidP="00D01B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BD1495" w14:textId="0CCB83E1" w:rsidR="00D01B93" w:rsidRDefault="00D01B93" w:rsidP="00D01B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8F09DB" w14:textId="6879FC75" w:rsidR="00D01B93" w:rsidRDefault="00D01B93" w:rsidP="00D01B9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D715E8" w14:textId="77777777" w:rsidR="00144FAE" w:rsidRPr="00D01B93" w:rsidRDefault="00144FAE" w:rsidP="00D01B9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4" w:type="dxa"/>
            <w:vMerge w:val="restart"/>
          </w:tcPr>
          <w:p w14:paraId="206CA335" w14:textId="623B8A1E" w:rsidR="00144FAE" w:rsidRDefault="00144FAE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.Recogida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informac</w:t>
            </w:r>
            <w:r w:rsidR="007012FD">
              <w:rPr>
                <w:rFonts w:ascii="Arial" w:hAnsi="Arial" w:cs="Arial"/>
                <w:sz w:val="18"/>
                <w:szCs w:val="18"/>
              </w:rPr>
              <w:t>ión sobre la participación e</w:t>
            </w:r>
            <w:r>
              <w:rPr>
                <w:rFonts w:ascii="Arial" w:hAnsi="Arial" w:cs="Arial"/>
                <w:sz w:val="18"/>
                <w:szCs w:val="18"/>
              </w:rPr>
              <w:t xml:space="preserve"> inter</w:t>
            </w:r>
            <w:r w:rsidR="007012FD">
              <w:rPr>
                <w:rFonts w:ascii="Arial" w:hAnsi="Arial" w:cs="Arial"/>
                <w:sz w:val="18"/>
                <w:szCs w:val="18"/>
              </w:rPr>
              <w:t>eses de las P.D.I para</w:t>
            </w:r>
            <w:r w:rsidR="00215FF9">
              <w:rPr>
                <w:rFonts w:ascii="Arial" w:hAnsi="Arial" w:cs="Arial"/>
                <w:sz w:val="18"/>
                <w:szCs w:val="18"/>
              </w:rPr>
              <w:t xml:space="preserve"> su proyecto</w:t>
            </w:r>
            <w:r>
              <w:rPr>
                <w:rFonts w:ascii="Arial" w:hAnsi="Arial" w:cs="Arial"/>
                <w:sz w:val="18"/>
                <w:szCs w:val="18"/>
              </w:rPr>
              <w:t xml:space="preserve"> de vida.</w:t>
            </w:r>
          </w:p>
          <w:p w14:paraId="3FD6C223" w14:textId="77777777" w:rsidR="00144FAE" w:rsidRDefault="00144FAE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2.Recogida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información de las familias sobre la participación en proyecto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transformcion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D600A05" w14:textId="4D1001D2" w:rsidR="00144FAE" w:rsidRDefault="00144FAE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3.Transmisión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resultados de la evaluación a todas las familias.</w:t>
            </w:r>
          </w:p>
          <w:p w14:paraId="791D8A05" w14:textId="61EF748F" w:rsidR="009C1A77" w:rsidRPr="00144FAE" w:rsidRDefault="009C1A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</w:tcPr>
          <w:p w14:paraId="6A777B8F" w14:textId="77777777" w:rsidR="009C1A77" w:rsidRDefault="009C1A77">
            <w:pPr>
              <w:rPr>
                <w:rFonts w:ascii="Arial" w:hAnsi="Arial" w:cs="Arial"/>
              </w:rPr>
            </w:pPr>
          </w:p>
          <w:p w14:paraId="04CC1656" w14:textId="77777777" w:rsidR="009C1A77" w:rsidRDefault="009C1A77">
            <w:pPr>
              <w:rPr>
                <w:rFonts w:ascii="Arial" w:hAnsi="Arial" w:cs="Arial"/>
              </w:rPr>
            </w:pPr>
          </w:p>
          <w:p w14:paraId="24819E9C" w14:textId="77777777" w:rsidR="009C1A77" w:rsidRDefault="009C1A77">
            <w:pPr>
              <w:rPr>
                <w:rFonts w:ascii="Arial" w:hAnsi="Arial" w:cs="Arial"/>
              </w:rPr>
            </w:pPr>
          </w:p>
          <w:p w14:paraId="1BAE9772" w14:textId="77777777" w:rsidR="009C1A77" w:rsidRDefault="009C1A77">
            <w:pPr>
              <w:rPr>
                <w:rFonts w:ascii="Arial" w:hAnsi="Arial" w:cs="Arial"/>
              </w:rPr>
            </w:pPr>
          </w:p>
          <w:p w14:paraId="13F4C2EA" w14:textId="77777777" w:rsidR="009C1A77" w:rsidRDefault="009C1A77">
            <w:pPr>
              <w:rPr>
                <w:rFonts w:ascii="Arial" w:hAnsi="Arial" w:cs="Arial"/>
              </w:rPr>
            </w:pPr>
          </w:p>
          <w:p w14:paraId="774EF10F" w14:textId="77777777" w:rsidR="00C87ADB" w:rsidRDefault="00C87AD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1D8A06" w14:textId="2A82CD07" w:rsidR="00144FAE" w:rsidRPr="00C87ADB" w:rsidRDefault="009C1A77">
            <w:pPr>
              <w:rPr>
                <w:rFonts w:ascii="Arial" w:hAnsi="Arial" w:cs="Arial"/>
                <w:sz w:val="18"/>
                <w:szCs w:val="18"/>
              </w:rPr>
            </w:pPr>
            <w:r w:rsidRPr="00C87ADB">
              <w:rPr>
                <w:rFonts w:ascii="Arial" w:hAnsi="Arial" w:cs="Arial"/>
                <w:sz w:val="18"/>
                <w:szCs w:val="18"/>
              </w:rPr>
              <w:t>Mes</w:t>
            </w:r>
            <w:r w:rsidR="00C87ADB">
              <w:rPr>
                <w:rFonts w:ascii="Arial" w:hAnsi="Arial" w:cs="Arial"/>
                <w:sz w:val="18"/>
                <w:szCs w:val="18"/>
              </w:rPr>
              <w:t>es</w:t>
            </w:r>
            <w:r w:rsidRPr="00C87ADB">
              <w:rPr>
                <w:rFonts w:ascii="Arial" w:hAnsi="Arial" w:cs="Arial"/>
                <w:sz w:val="18"/>
                <w:szCs w:val="18"/>
              </w:rPr>
              <w:t xml:space="preserve"> de junio/julio</w:t>
            </w:r>
          </w:p>
        </w:tc>
        <w:tc>
          <w:tcPr>
            <w:tcW w:w="2115" w:type="dxa"/>
          </w:tcPr>
          <w:p w14:paraId="791D8A07" w14:textId="1D8FD0FB" w:rsidR="00144FAE" w:rsidRPr="007231BB" w:rsidRDefault="00144FA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El resultado que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esparamos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con este objetivo es que las P.D.</w:t>
            </w:r>
            <w:r w:rsidR="009D7376">
              <w:rPr>
                <w:rFonts w:ascii="Arial" w:hAnsi="Arial" w:cs="Arial"/>
                <w:sz w:val="18"/>
                <w:szCs w:val="18"/>
              </w:rPr>
              <w:t>I  tomen decisiones</w:t>
            </w:r>
            <w:r w:rsidR="00827B87">
              <w:rPr>
                <w:rFonts w:ascii="Arial" w:hAnsi="Arial" w:cs="Arial"/>
                <w:sz w:val="18"/>
                <w:szCs w:val="18"/>
              </w:rPr>
              <w:t xml:space="preserve"> sobre la forma afrontar su</w:t>
            </w:r>
            <w:r>
              <w:rPr>
                <w:rFonts w:ascii="Arial" w:hAnsi="Arial" w:cs="Arial"/>
                <w:sz w:val="18"/>
                <w:szCs w:val="18"/>
              </w:rPr>
              <w:t xml:space="preserve"> vida</w:t>
            </w:r>
          </w:p>
        </w:tc>
        <w:tc>
          <w:tcPr>
            <w:tcW w:w="2115" w:type="dxa"/>
          </w:tcPr>
          <w:p w14:paraId="791D8A08" w14:textId="427DF827" w:rsidR="00144FAE" w:rsidRPr="001314BF" w:rsidRDefault="00144FAE">
            <w:pPr>
              <w:rPr>
                <w:rFonts w:ascii="Arial" w:hAnsi="Arial" w:cs="Arial"/>
                <w:sz w:val="18"/>
                <w:szCs w:val="18"/>
              </w:rPr>
            </w:pPr>
            <w:r w:rsidRPr="001314BF">
              <w:rPr>
                <w:rFonts w:ascii="Arial" w:hAnsi="Arial" w:cs="Arial"/>
                <w:sz w:val="18"/>
                <w:szCs w:val="18"/>
              </w:rPr>
              <w:t>Evaluación inicial ya reali</w:t>
            </w:r>
            <w:r>
              <w:rPr>
                <w:rFonts w:ascii="Arial" w:hAnsi="Arial" w:cs="Arial"/>
                <w:sz w:val="18"/>
                <w:szCs w:val="18"/>
              </w:rPr>
              <w:t>zada y de la que se desprende el objetivo general a trabajar</w:t>
            </w:r>
          </w:p>
        </w:tc>
      </w:tr>
      <w:tr w:rsidR="00C87ADB" w14:paraId="791D8A21" w14:textId="77777777" w:rsidTr="003E2ADF">
        <w:trPr>
          <w:trHeight w:val="1768"/>
        </w:trPr>
        <w:tc>
          <w:tcPr>
            <w:tcW w:w="2262" w:type="dxa"/>
            <w:vMerge/>
          </w:tcPr>
          <w:p w14:paraId="791D8A1A" w14:textId="386D1D76" w:rsidR="00144FAE" w:rsidRDefault="00144FAE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</w:tcPr>
          <w:p w14:paraId="791D8A1B" w14:textId="23685E2C" w:rsidR="00144FAE" w:rsidRPr="008C31EB" w:rsidRDefault="00144FAE">
            <w:pPr>
              <w:rPr>
                <w:rFonts w:ascii="Arial" w:hAnsi="Arial" w:cs="Arial"/>
                <w:sz w:val="18"/>
                <w:szCs w:val="18"/>
              </w:rPr>
            </w:pPr>
            <w:r w:rsidRPr="008C31EB">
              <w:rPr>
                <w:rFonts w:ascii="Arial" w:hAnsi="Arial" w:cs="Arial"/>
                <w:sz w:val="18"/>
                <w:szCs w:val="18"/>
              </w:rPr>
              <w:t>FACILITAR QUE LAS FAMILIAS ALIENTEN Y ACOMPAÑEN A SUS FAMILIARES EN SU PROYECTO DE VIDA</w:t>
            </w:r>
          </w:p>
        </w:tc>
        <w:tc>
          <w:tcPr>
            <w:tcW w:w="2116" w:type="dxa"/>
            <w:vMerge/>
          </w:tcPr>
          <w:p w14:paraId="791D8A1C" w14:textId="77777777" w:rsidR="00144FAE" w:rsidRDefault="00144FAE">
            <w:pPr>
              <w:rPr>
                <w:rFonts w:ascii="Arial" w:hAnsi="Arial" w:cs="Arial"/>
              </w:rPr>
            </w:pPr>
          </w:p>
        </w:tc>
        <w:tc>
          <w:tcPr>
            <w:tcW w:w="2114" w:type="dxa"/>
            <w:vMerge/>
          </w:tcPr>
          <w:p w14:paraId="791D8A1D" w14:textId="77777777" w:rsidR="00144FAE" w:rsidRDefault="00144FAE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</w:tcPr>
          <w:p w14:paraId="791D8A1E" w14:textId="77777777" w:rsidR="00144FAE" w:rsidRDefault="00144FAE">
            <w:pPr>
              <w:rPr>
                <w:rFonts w:ascii="Arial" w:hAnsi="Arial" w:cs="Arial"/>
              </w:rPr>
            </w:pPr>
          </w:p>
        </w:tc>
        <w:tc>
          <w:tcPr>
            <w:tcW w:w="2115" w:type="dxa"/>
          </w:tcPr>
          <w:p w14:paraId="791D8A1F" w14:textId="41504A6D" w:rsidR="00144FAE" w:rsidRPr="007231BB" w:rsidRDefault="00144FA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 resultado que esperamos con este objetivo específico es que las familias apoyen a sus familiares en sus decisiones y en su integración en su entorno más cercano</w:t>
            </w:r>
          </w:p>
        </w:tc>
        <w:tc>
          <w:tcPr>
            <w:tcW w:w="2115" w:type="dxa"/>
          </w:tcPr>
          <w:p w14:paraId="791D8A20" w14:textId="2A1005F5" w:rsidR="00144FAE" w:rsidRPr="001314BF" w:rsidRDefault="00144FA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Evaluación del proceso, para saber si se está consiguiendo el objetivo o se tienen que modificar actividades y tiempos.</w:t>
            </w:r>
            <w:r w:rsidR="00827B8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A realizar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el mes de octubre.</w:t>
            </w:r>
          </w:p>
        </w:tc>
      </w:tr>
      <w:tr w:rsidR="00C87ADB" w14:paraId="791D8A39" w14:textId="77777777" w:rsidTr="003E2ADF">
        <w:trPr>
          <w:trHeight w:val="416"/>
        </w:trPr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791D8A32" w14:textId="77777777" w:rsidR="009C1A77" w:rsidRDefault="009C1A77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  <w:vMerge w:val="restart"/>
            <w:tcBorders>
              <w:bottom w:val="single" w:sz="4" w:space="0" w:color="auto"/>
            </w:tcBorders>
          </w:tcPr>
          <w:p w14:paraId="791D8A33" w14:textId="34BA02B1" w:rsidR="009C1A77" w:rsidRPr="008C31EB" w:rsidRDefault="009C1A77" w:rsidP="008C31EB">
            <w:pPr>
              <w:rPr>
                <w:rFonts w:ascii="Arial" w:hAnsi="Arial" w:cs="Arial"/>
                <w:sz w:val="18"/>
                <w:szCs w:val="18"/>
              </w:rPr>
            </w:pPr>
            <w:r w:rsidRPr="008C31EB">
              <w:rPr>
                <w:rFonts w:ascii="Arial" w:hAnsi="Arial" w:cs="Arial"/>
                <w:sz w:val="18"/>
                <w:szCs w:val="18"/>
              </w:rPr>
              <w:t>ACOMPAÑAR A LAS PERSONAS CON D.I. Y</w:t>
            </w:r>
            <w:r w:rsidR="003E2ADF">
              <w:rPr>
                <w:rFonts w:ascii="Arial" w:hAnsi="Arial" w:cs="Arial"/>
                <w:sz w:val="18"/>
                <w:szCs w:val="18"/>
              </w:rPr>
              <w:t xml:space="preserve"> A SUS</w:t>
            </w:r>
            <w:r w:rsidRPr="008C31EB">
              <w:rPr>
                <w:rFonts w:ascii="Arial" w:hAnsi="Arial" w:cs="Arial"/>
                <w:sz w:val="18"/>
                <w:szCs w:val="18"/>
              </w:rPr>
              <w:t xml:space="preserve"> LAS FAMILIAS EN LA ELABORACION </w:t>
            </w:r>
            <w:r>
              <w:rPr>
                <w:rFonts w:ascii="Arial" w:hAnsi="Arial" w:cs="Arial"/>
                <w:sz w:val="18"/>
                <w:szCs w:val="18"/>
              </w:rPr>
              <w:t>DE SU PLAN DE VIDA</w:t>
            </w:r>
          </w:p>
        </w:tc>
        <w:tc>
          <w:tcPr>
            <w:tcW w:w="2116" w:type="dxa"/>
            <w:vMerge/>
            <w:tcBorders>
              <w:bottom w:val="single" w:sz="4" w:space="0" w:color="auto"/>
            </w:tcBorders>
          </w:tcPr>
          <w:p w14:paraId="791D8A34" w14:textId="77777777" w:rsidR="009C1A77" w:rsidRDefault="009C1A77">
            <w:pPr>
              <w:rPr>
                <w:rFonts w:ascii="Arial" w:hAnsi="Arial" w:cs="Arial"/>
              </w:rPr>
            </w:pPr>
          </w:p>
        </w:tc>
        <w:tc>
          <w:tcPr>
            <w:tcW w:w="2114" w:type="dxa"/>
            <w:vMerge/>
          </w:tcPr>
          <w:p w14:paraId="791D8A35" w14:textId="77777777" w:rsidR="009C1A77" w:rsidRDefault="009C1A77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</w:tcPr>
          <w:p w14:paraId="791D8A36" w14:textId="77777777" w:rsidR="009C1A77" w:rsidRDefault="009C1A77">
            <w:pPr>
              <w:rPr>
                <w:rFonts w:ascii="Arial" w:hAnsi="Arial" w:cs="Arial"/>
              </w:rPr>
            </w:pPr>
          </w:p>
        </w:tc>
        <w:tc>
          <w:tcPr>
            <w:tcW w:w="2115" w:type="dxa"/>
            <w:vMerge w:val="restart"/>
          </w:tcPr>
          <w:p w14:paraId="791D8A37" w14:textId="00017906" w:rsidR="009C1A77" w:rsidRPr="0026489D" w:rsidRDefault="009C1A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El resultado que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esparamos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conseguir con este objetivo, es que cada día los profesionales estén más implicados en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practica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y su formación continua</w:t>
            </w:r>
          </w:p>
        </w:tc>
        <w:tc>
          <w:tcPr>
            <w:tcW w:w="2115" w:type="dxa"/>
            <w:vMerge w:val="restart"/>
            <w:tcBorders>
              <w:bottom w:val="single" w:sz="4" w:space="0" w:color="auto"/>
            </w:tcBorders>
          </w:tcPr>
          <w:p w14:paraId="32BD9369" w14:textId="5C4DA717" w:rsidR="009C1A77" w:rsidRPr="009717F8" w:rsidRDefault="009C1A77" w:rsidP="009717F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Evalucion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final para saber si nuestro objetivo se </w:t>
            </w: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cumplido y se puede extrapolar a más usuarios. Mes de diciembre. Transmisión de resultados</w:t>
            </w:r>
            <w:r w:rsidR="00827B87">
              <w:rPr>
                <w:rFonts w:ascii="Arial" w:hAnsi="Arial" w:cs="Arial"/>
                <w:sz w:val="18"/>
                <w:szCs w:val="18"/>
              </w:rPr>
              <w:t>. Primer trimestre 2017.</w:t>
            </w:r>
          </w:p>
        </w:tc>
      </w:tr>
      <w:tr w:rsidR="00C87ADB" w14:paraId="404E9002" w14:textId="77777777" w:rsidTr="003E2ADF">
        <w:trPr>
          <w:trHeight w:val="929"/>
        </w:trPr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228154C4" w14:textId="77777777" w:rsidR="009C1A77" w:rsidRDefault="009C1A77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  <w:vMerge/>
            <w:tcBorders>
              <w:bottom w:val="single" w:sz="4" w:space="0" w:color="auto"/>
            </w:tcBorders>
          </w:tcPr>
          <w:p w14:paraId="569DB134" w14:textId="77777777" w:rsidR="009C1A77" w:rsidRPr="008C31EB" w:rsidRDefault="009C1A77" w:rsidP="008C31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</w:tcBorders>
          </w:tcPr>
          <w:p w14:paraId="7AA3F519" w14:textId="77777777" w:rsidR="009C1A77" w:rsidRDefault="009C1A77">
            <w:pPr>
              <w:rPr>
                <w:rFonts w:ascii="Arial" w:hAnsi="Arial" w:cs="Arial"/>
              </w:rPr>
            </w:pPr>
          </w:p>
        </w:tc>
        <w:tc>
          <w:tcPr>
            <w:tcW w:w="2114" w:type="dxa"/>
          </w:tcPr>
          <w:p w14:paraId="7EFEBEC8" w14:textId="6D5AE915" w:rsidR="009C1A77" w:rsidRPr="009C1A77" w:rsidRDefault="009D7376" w:rsidP="009C1A77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9C1A77">
              <w:rPr>
                <w:rFonts w:ascii="Arial" w:hAnsi="Arial" w:cs="Arial"/>
              </w:rPr>
              <w:t>.</w:t>
            </w:r>
            <w:r w:rsidR="009C1A77">
              <w:rPr>
                <w:rFonts w:ascii="Arial" w:hAnsi="Arial" w:cs="Arial"/>
                <w:sz w:val="18"/>
                <w:szCs w:val="18"/>
              </w:rPr>
              <w:t>Puesta</w:t>
            </w:r>
            <w:proofErr w:type="gramEnd"/>
            <w:r w:rsidR="009C1A77">
              <w:rPr>
                <w:rFonts w:ascii="Arial" w:hAnsi="Arial" w:cs="Arial"/>
                <w:sz w:val="18"/>
                <w:szCs w:val="18"/>
              </w:rPr>
              <w:t xml:space="preserve"> en común de toda la información 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proofErr w:type="spellStart"/>
            <w:r w:rsidR="009C1A77">
              <w:rPr>
                <w:rFonts w:ascii="Arial" w:hAnsi="Arial" w:cs="Arial"/>
                <w:sz w:val="18"/>
                <w:szCs w:val="18"/>
              </w:rPr>
              <w:t>usuarios,familias</w:t>
            </w:r>
            <w:proofErr w:type="spellEnd"/>
            <w:r w:rsidR="009C1A77">
              <w:rPr>
                <w:rFonts w:ascii="Arial" w:hAnsi="Arial" w:cs="Arial"/>
                <w:sz w:val="18"/>
                <w:szCs w:val="18"/>
              </w:rPr>
              <w:t>, profesionales.</w:t>
            </w:r>
          </w:p>
        </w:tc>
        <w:tc>
          <w:tcPr>
            <w:tcW w:w="2126" w:type="dxa"/>
          </w:tcPr>
          <w:p w14:paraId="0DEA04DB" w14:textId="05D6EAD9" w:rsidR="009C1A77" w:rsidRPr="009C1A77" w:rsidRDefault="009C1A77">
            <w:pPr>
              <w:rPr>
                <w:rFonts w:ascii="Arial" w:hAnsi="Arial" w:cs="Arial"/>
                <w:sz w:val="18"/>
                <w:szCs w:val="18"/>
              </w:rPr>
            </w:pPr>
            <w:r w:rsidRPr="009C1A77">
              <w:rPr>
                <w:rFonts w:ascii="Arial" w:hAnsi="Arial" w:cs="Arial"/>
                <w:sz w:val="18"/>
                <w:szCs w:val="18"/>
              </w:rPr>
              <w:t>Primera semana septiembre</w:t>
            </w:r>
          </w:p>
        </w:tc>
        <w:tc>
          <w:tcPr>
            <w:tcW w:w="2115" w:type="dxa"/>
            <w:vMerge/>
          </w:tcPr>
          <w:p w14:paraId="65C90552" w14:textId="77777777" w:rsidR="009C1A77" w:rsidRDefault="009C1A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5" w:type="dxa"/>
            <w:vMerge/>
            <w:tcBorders>
              <w:bottom w:val="single" w:sz="4" w:space="0" w:color="auto"/>
            </w:tcBorders>
          </w:tcPr>
          <w:p w14:paraId="6BDE0ABB" w14:textId="77777777" w:rsidR="009C1A77" w:rsidRDefault="009C1A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7ADB" w14:paraId="0B349264" w14:textId="77777777" w:rsidTr="003E2ADF">
        <w:trPr>
          <w:trHeight w:val="618"/>
        </w:trPr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39B602FA" w14:textId="77777777" w:rsidR="009C1A77" w:rsidRDefault="009C1A77">
            <w:pPr>
              <w:rPr>
                <w:rFonts w:ascii="Arial" w:hAnsi="Arial" w:cs="Arial"/>
              </w:rPr>
            </w:pPr>
          </w:p>
        </w:tc>
        <w:tc>
          <w:tcPr>
            <w:tcW w:w="2119" w:type="dxa"/>
            <w:vMerge/>
            <w:tcBorders>
              <w:bottom w:val="single" w:sz="4" w:space="0" w:color="auto"/>
            </w:tcBorders>
          </w:tcPr>
          <w:p w14:paraId="169CF921" w14:textId="77777777" w:rsidR="009C1A77" w:rsidRPr="008C31EB" w:rsidRDefault="009C1A77" w:rsidP="008C31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</w:tcBorders>
          </w:tcPr>
          <w:p w14:paraId="1F0E2555" w14:textId="77777777" w:rsidR="009C1A77" w:rsidRDefault="009C1A77">
            <w:pPr>
              <w:rPr>
                <w:rFonts w:ascii="Arial" w:hAnsi="Arial" w:cs="Arial"/>
              </w:rPr>
            </w:pPr>
          </w:p>
        </w:tc>
        <w:tc>
          <w:tcPr>
            <w:tcW w:w="2114" w:type="dxa"/>
          </w:tcPr>
          <w:p w14:paraId="7CBAE626" w14:textId="67467BD2" w:rsidR="009C1A77" w:rsidRDefault="009C1A77" w:rsidP="009C1A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5.Actividades específicas de cada plan de vida</w:t>
            </w:r>
          </w:p>
        </w:tc>
        <w:tc>
          <w:tcPr>
            <w:tcW w:w="2126" w:type="dxa"/>
          </w:tcPr>
          <w:p w14:paraId="291C2975" w14:textId="379F6FE0" w:rsidR="009C1A77" w:rsidRPr="009C1A77" w:rsidRDefault="009C1A77">
            <w:pPr>
              <w:rPr>
                <w:rFonts w:ascii="Arial" w:hAnsi="Arial" w:cs="Arial"/>
                <w:sz w:val="18"/>
                <w:szCs w:val="18"/>
              </w:rPr>
            </w:pPr>
            <w:r w:rsidRPr="009C1A77">
              <w:rPr>
                <w:rFonts w:ascii="Arial" w:hAnsi="Arial" w:cs="Arial"/>
                <w:sz w:val="18"/>
                <w:szCs w:val="18"/>
              </w:rPr>
              <w:t>Segunda semana septiembre/</w:t>
            </w:r>
            <w:r>
              <w:rPr>
                <w:rFonts w:ascii="Arial" w:hAnsi="Arial" w:cs="Arial"/>
                <w:sz w:val="18"/>
                <w:szCs w:val="18"/>
              </w:rPr>
              <w:t>Diciembre</w:t>
            </w:r>
          </w:p>
        </w:tc>
        <w:tc>
          <w:tcPr>
            <w:tcW w:w="2115" w:type="dxa"/>
            <w:vMerge/>
            <w:tcBorders>
              <w:bottom w:val="single" w:sz="4" w:space="0" w:color="auto"/>
            </w:tcBorders>
          </w:tcPr>
          <w:p w14:paraId="386F257A" w14:textId="77777777" w:rsidR="009C1A77" w:rsidRDefault="009C1A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15" w:type="dxa"/>
            <w:vMerge/>
            <w:tcBorders>
              <w:bottom w:val="single" w:sz="4" w:space="0" w:color="auto"/>
            </w:tcBorders>
          </w:tcPr>
          <w:p w14:paraId="1AFD8719" w14:textId="77777777" w:rsidR="009C1A77" w:rsidRDefault="009C1A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91D8A72" w14:textId="77777777" w:rsidR="000550AC" w:rsidRPr="000550AC" w:rsidRDefault="000550AC">
      <w:pPr>
        <w:rPr>
          <w:rFonts w:ascii="Arial" w:hAnsi="Arial" w:cs="Arial"/>
          <w:sz w:val="24"/>
          <w:szCs w:val="24"/>
        </w:rPr>
      </w:pPr>
    </w:p>
    <w:sectPr w:rsidR="000550AC" w:rsidRPr="000550AC" w:rsidSect="00E752DA">
      <w:headerReference w:type="default" r:id="rId11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EE4E4" w14:textId="77777777" w:rsidR="00280BBD" w:rsidRDefault="00280BBD" w:rsidP="004C53C1">
      <w:pPr>
        <w:spacing w:after="0" w:line="240" w:lineRule="auto"/>
      </w:pPr>
      <w:r>
        <w:separator/>
      </w:r>
    </w:p>
  </w:endnote>
  <w:endnote w:type="continuationSeparator" w:id="0">
    <w:p w14:paraId="0199D710" w14:textId="77777777" w:rsidR="00280BBD" w:rsidRDefault="00280BBD" w:rsidP="004C5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2BAEB7" w14:textId="77777777" w:rsidR="00280BBD" w:rsidRDefault="00280BBD" w:rsidP="004C53C1">
      <w:pPr>
        <w:spacing w:after="0" w:line="240" w:lineRule="auto"/>
      </w:pPr>
      <w:r>
        <w:separator/>
      </w:r>
    </w:p>
  </w:footnote>
  <w:footnote w:type="continuationSeparator" w:id="0">
    <w:p w14:paraId="21FA88D4" w14:textId="77777777" w:rsidR="00280BBD" w:rsidRDefault="00280BBD" w:rsidP="004C5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739"/>
      <w:gridCol w:w="2493"/>
    </w:tblGrid>
    <w:tr w:rsidR="0014124B" w14:paraId="791D8A7A" w14:textId="77777777" w:rsidTr="00106D75">
      <w:trPr>
        <w:trHeight w:val="1198"/>
      </w:trPr>
      <w:tc>
        <w:tcPr>
          <w:tcW w:w="11739" w:type="dxa"/>
        </w:tcPr>
        <w:p w14:paraId="791D8A77" w14:textId="3CCBF3A2" w:rsidR="0014124B" w:rsidRPr="009D7376" w:rsidRDefault="00280BBD" w:rsidP="0014124B">
          <w:pPr>
            <w:pStyle w:val="Encabezado"/>
            <w:rPr>
              <w:rFonts w:eastAsiaTheme="majorEastAsia" w:cstheme="majorBidi"/>
              <w:b/>
              <w:color w:val="365F91" w:themeColor="accent1" w:themeShade="BF"/>
              <w:sz w:val="26"/>
              <w:szCs w:val="26"/>
            </w:rPr>
          </w:pPr>
          <w:sdt>
            <w:sdtPr>
              <w:rPr>
                <w:rFonts w:eastAsiaTheme="majorEastAsia" w:cs="Arial"/>
                <w:b/>
                <w:color w:val="365F91" w:themeColor="accent1" w:themeShade="BF"/>
                <w:sz w:val="26"/>
                <w:szCs w:val="26"/>
              </w:rPr>
              <w:alias w:val="Título"/>
              <w:id w:val="-907767641"/>
              <w:placeholder>
                <w:docPart w:val="07255F471C174DFF9DFE36DA436487CA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106D75" w:rsidRPr="009D7376">
                <w:rPr>
                  <w:rFonts w:eastAsiaTheme="majorEastAsia" w:cs="Arial"/>
                  <w:b/>
                  <w:color w:val="365F91" w:themeColor="accent1" w:themeShade="BF"/>
                  <w:sz w:val="26"/>
                  <w:szCs w:val="26"/>
                </w:rPr>
                <w:t xml:space="preserve">PLAN MICRO- TRANSFORMACIÓN“BUENA VEJEZ” DEL CENTRO DE DÍA  </w:t>
              </w:r>
              <w:r w:rsidR="00C87ADB" w:rsidRPr="009D7376">
                <w:rPr>
                  <w:rFonts w:eastAsiaTheme="majorEastAsia" w:cs="Arial"/>
                  <w:b/>
                  <w:color w:val="365F91" w:themeColor="accent1" w:themeShade="BF"/>
                  <w:sz w:val="26"/>
                  <w:szCs w:val="26"/>
                </w:rPr>
                <w:t>(</w:t>
              </w:r>
              <w:r w:rsidR="00106D75" w:rsidRPr="009D7376">
                <w:rPr>
                  <w:rFonts w:eastAsiaTheme="majorEastAsia" w:cs="Arial"/>
                  <w:b/>
                  <w:color w:val="365F91" w:themeColor="accent1" w:themeShade="BF"/>
                  <w:sz w:val="26"/>
                  <w:szCs w:val="26"/>
                </w:rPr>
                <w:t>ASTRAPACE</w:t>
              </w:r>
              <w:r w:rsidR="00C87ADB" w:rsidRPr="009D7376">
                <w:rPr>
                  <w:rFonts w:eastAsiaTheme="majorEastAsia" w:cs="Arial"/>
                  <w:b/>
                  <w:color w:val="365F91" w:themeColor="accent1" w:themeShade="BF"/>
                  <w:sz w:val="26"/>
                  <w:szCs w:val="26"/>
                </w:rPr>
                <w:t>-</w:t>
              </w:r>
              <w:r w:rsidR="008C31EB" w:rsidRPr="009D7376">
                <w:rPr>
                  <w:rFonts w:eastAsiaTheme="majorEastAsia" w:cs="Arial"/>
                  <w:b/>
                  <w:color w:val="365F91" w:themeColor="accent1" w:themeShade="BF"/>
                  <w:sz w:val="26"/>
                  <w:szCs w:val="26"/>
                </w:rPr>
                <w:t xml:space="preserve"> MURCIA</w:t>
              </w:r>
              <w:r w:rsidR="00C87ADB" w:rsidRPr="009D7376">
                <w:rPr>
                  <w:rFonts w:eastAsiaTheme="majorEastAsia" w:cs="Arial"/>
                  <w:b/>
                  <w:color w:val="365F91" w:themeColor="accent1" w:themeShade="BF"/>
                  <w:sz w:val="26"/>
                  <w:szCs w:val="26"/>
                </w:rPr>
                <w:t>)</w:t>
              </w:r>
            </w:sdtContent>
          </w:sdt>
        </w:p>
        <w:p w14:paraId="791D8A78" w14:textId="77777777" w:rsidR="0014124B" w:rsidRPr="0014124B" w:rsidRDefault="0014124B" w:rsidP="0014124B"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91D8A7F" wp14:editId="29617282">
                    <wp:simplePos x="0" y="0"/>
                    <wp:positionH relativeFrom="column">
                      <wp:posOffset>-576579</wp:posOffset>
                    </wp:positionH>
                    <wp:positionV relativeFrom="paragraph">
                      <wp:posOffset>-11430</wp:posOffset>
                    </wp:positionV>
                    <wp:extent cx="9448800" cy="1400175"/>
                    <wp:effectExtent l="0" t="0" r="19050" b="28575"/>
                    <wp:wrapNone/>
                    <wp:docPr id="2" name="2 Cuadro de texto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448800" cy="14001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  <a:prstDash val="dashDot"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91D8A83" w14:textId="541E3B95" w:rsidR="0014124B" w:rsidRPr="007012FD" w:rsidRDefault="00C813D7" w:rsidP="0014124B">
                                <w:pPr>
                                  <w:jc w:val="both"/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</w:pPr>
                                <w:r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ASTRAPACE (Asociación para el Tratamiento de Personas con Parálisis Cerebral y Patologías Afines) es una Asociación fundada por padres y madres en el año 1980. El Centro de día tiene 134 usuarios con discapacidad intelectual y/o parálisis cerebral desde el grado I al grado III de dependencia</w:t>
                                </w:r>
                                <w:r w:rsidR="007012FD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atendidos por 35 </w:t>
                                </w:r>
                                <w:proofErr w:type="spellStart"/>
                                <w:r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profesionales.</w:t>
                                </w:r>
                                <w:r w:rsidR="00106D75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Tras</w:t>
                                </w:r>
                                <w:proofErr w:type="spellEnd"/>
                                <w:r w:rsidR="00106D75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2D02E3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la evaluación inicial a través  de los sistemas eficaces</w:t>
                                </w:r>
                                <w:r w:rsidR="001271FD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de valoración de calidad</w:t>
                                </w:r>
                                <w:r w:rsidR="002D02E3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y  hacer nuestra fotografía de partida y con el </w:t>
                                </w:r>
                                <w:proofErr w:type="spellStart"/>
                                <w:r w:rsidR="002D02E3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conseso</w:t>
                                </w:r>
                                <w:proofErr w:type="spellEnd"/>
                                <w:r w:rsidR="002D02E3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de todas las partes implicadas en este proceso de </w:t>
                                </w:r>
                                <w:proofErr w:type="spellStart"/>
                                <w:r w:rsidR="002D02E3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trasformación.Tomamos</w:t>
                                </w:r>
                                <w:proofErr w:type="spellEnd"/>
                                <w:r w:rsidR="002D02E3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la decisión  de trabajar</w:t>
                                </w:r>
                                <w:r w:rsidR="008150F0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con tres familias</w:t>
                                </w:r>
                                <w:r w:rsidR="00FE573B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pertenecientes al grupo de personas mayores</w:t>
                                </w:r>
                                <w:r w:rsidR="008150F0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,</w:t>
                                </w:r>
                                <w:r w:rsidR="002D02E3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 con una metodología</w:t>
                                </w:r>
                                <w:r w:rsid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basada en la planificación </w:t>
                                </w:r>
                                <w:r w:rsidR="002D02E3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centra</w:t>
                                </w:r>
                                <w:r w:rsid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da</w:t>
                                </w:r>
                                <w:r w:rsidR="002D02E3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en la persona</w:t>
                                </w:r>
                                <w:r w:rsidR="00827B87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y</w:t>
                                </w:r>
                                <w:r w:rsidR="002D02E3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dando el poder a persona con discapacidad en l</w:t>
                                </w:r>
                                <w:r w:rsidR="00827B87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a creación de su plan de futuro. M</w:t>
                                </w:r>
                                <w:r w:rsidR="002D02E3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ejorando la comunicación con las familias para crear un complicidad con ese proyecto</w:t>
                                </w:r>
                                <w:r w:rsidR="008150F0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de vida y con </w:t>
                                </w:r>
                                <w:r w:rsidR="002D02E3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>unos</w:t>
                                </w:r>
                                <w:r w:rsidR="008150F0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profesionales</w:t>
                                </w:r>
                                <w:r w:rsidR="002D02E3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comprometidos en las búsqueda de apoyos</w:t>
                                </w:r>
                                <w:r w:rsidR="008150F0" w:rsidRPr="007012FD"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y oportunidades para una integración plena de las personas con discapacidad en su entorno comunitario.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2 Cuadro de texto" o:spid="_x0000_s1026" type="#_x0000_t202" style="position:absolute;margin-left:-45.4pt;margin-top:-.9pt;width:744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" fillcolor="white [3201]" strokeweight=".5pt">
                    <v:stroke dashstyle="dashDot"/>
                    <v:textbox>
                      <w:txbxContent>
                        <w:p w14:paraId="791D8A83" w14:textId="541E3B95" w:rsidR="0014124B" w:rsidRPr="007012FD" w:rsidRDefault="00C813D7" w:rsidP="0014124B">
                          <w:pPr>
                            <w:jc w:val="both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ASTRAPACE (Asociación para el Tratamiento de Personas con Parálisis Cerebral y Patologías Afines) es una Asociación fundada por padres y madres en el año 1980. El Centro de día tiene 134 usuarios con discapacidad intelectual y/o parálisis cerebral desde el grado I al grado III de dependencia</w:t>
                          </w:r>
                          <w:r w:rsidR="007012FD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atendidos por 35 </w:t>
                          </w:r>
                          <w:proofErr w:type="spellStart"/>
                          <w:r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profesionales.</w:t>
                          </w:r>
                          <w:r w:rsidR="00106D75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Tras</w:t>
                          </w:r>
                          <w:proofErr w:type="spellEnd"/>
                          <w:r w:rsidR="00106D75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2D02E3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la evaluación inicial a través  de los sistemas eficaces</w:t>
                          </w:r>
                          <w:r w:rsidR="001271FD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de valoración de calidad</w:t>
                          </w:r>
                          <w:r w:rsidR="002D02E3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y  hacer nuestra fotografía de partida y con el </w:t>
                          </w:r>
                          <w:proofErr w:type="spellStart"/>
                          <w:r w:rsidR="002D02E3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conseso</w:t>
                          </w:r>
                          <w:proofErr w:type="spellEnd"/>
                          <w:r w:rsidR="002D02E3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de todas las partes implicadas en este proceso de </w:t>
                          </w:r>
                          <w:proofErr w:type="spellStart"/>
                          <w:r w:rsidR="002D02E3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trasformación.Tomamos</w:t>
                          </w:r>
                          <w:proofErr w:type="spellEnd"/>
                          <w:r w:rsidR="002D02E3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la decisión  de trabajar</w:t>
                          </w:r>
                          <w:r w:rsidR="008150F0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con tres familias</w:t>
                          </w:r>
                          <w:r w:rsidR="00FE573B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pertenecientes al grupo de personas mayores</w:t>
                          </w:r>
                          <w:r w:rsidR="008150F0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,</w:t>
                          </w:r>
                          <w:r w:rsidR="002D02E3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 con una metodología</w:t>
                          </w:r>
                          <w:r w:rsid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basada en la planificación </w:t>
                          </w:r>
                          <w:r w:rsidR="002D02E3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centra</w:t>
                          </w:r>
                          <w:r w:rsid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da</w:t>
                          </w:r>
                          <w:r w:rsidR="002D02E3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en la persona</w:t>
                          </w:r>
                          <w:r w:rsidR="00827B8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y</w:t>
                          </w:r>
                          <w:r w:rsidR="002D02E3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dando el poder a persona con discapacidad en l</w:t>
                          </w:r>
                          <w:r w:rsidR="00827B8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a creación de su plan de futuro. M</w:t>
                          </w:r>
                          <w:r w:rsidR="002D02E3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ejorando la comunicación con las familias para crear un complicidad con ese proyecto</w:t>
                          </w:r>
                          <w:r w:rsidR="008150F0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de vida y con </w:t>
                          </w:r>
                          <w:r w:rsidR="002D02E3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unos</w:t>
                          </w:r>
                          <w:r w:rsidR="008150F0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profesionales</w:t>
                          </w:r>
                          <w:r w:rsidR="002D02E3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comprometidos en las búsqueda de apoyos</w:t>
                          </w:r>
                          <w:r w:rsidR="008150F0" w:rsidRPr="007012F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y oportunidades para una integración plena de las personas con discapacidad en su entorno comunitario.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2493" w:type="dxa"/>
        </w:tcPr>
        <w:p w14:paraId="791D8A79" w14:textId="77777777" w:rsidR="0014124B" w:rsidRDefault="0014124B" w:rsidP="009717F8">
          <w:pPr>
            <w:pStyle w:val="Encabezado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numForm w14:val="oldStyle"/>
            </w:rPr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58240" behindDoc="1" locked="0" layoutInCell="1" allowOverlap="1" wp14:anchorId="791D8A81" wp14:editId="4834279D">
                <wp:simplePos x="0" y="0"/>
                <wp:positionH relativeFrom="column">
                  <wp:posOffset>1417955</wp:posOffset>
                </wp:positionH>
                <wp:positionV relativeFrom="paragraph">
                  <wp:posOffset>-457835</wp:posOffset>
                </wp:positionV>
                <wp:extent cx="904875" cy="876300"/>
                <wp:effectExtent l="0" t="0" r="9525" b="0"/>
                <wp:wrapNone/>
                <wp:docPr id="1" name="Imagen 1" descr="https://centrosanjuandedios.files.wordpress.com/2015/10/pi-trebol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centrosanjuandedios.files.wordpress.com/2015/10/pi-trebol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752DA" w14:paraId="791D8A7D" w14:textId="77777777" w:rsidTr="00106D75">
      <w:trPr>
        <w:trHeight w:val="848"/>
      </w:trPr>
      <w:tc>
        <w:tcPr>
          <w:tcW w:w="11739" w:type="dxa"/>
        </w:tcPr>
        <w:p w14:paraId="791D8A7B" w14:textId="77777777" w:rsidR="00E752DA" w:rsidRPr="00106D75" w:rsidRDefault="00E752DA" w:rsidP="0014124B">
          <w:pPr>
            <w:pStyle w:val="Encabezado"/>
            <w:rPr>
              <w:rFonts w:eastAsiaTheme="majorEastAsia" w:cs="Arial"/>
              <w:b/>
              <w:sz w:val="18"/>
              <w:szCs w:val="18"/>
            </w:rPr>
          </w:pPr>
        </w:p>
      </w:tc>
      <w:tc>
        <w:tcPr>
          <w:tcW w:w="2493" w:type="dxa"/>
        </w:tcPr>
        <w:p w14:paraId="791D8A7C" w14:textId="77777777" w:rsidR="00E752DA" w:rsidRPr="00106D75" w:rsidRDefault="00E752DA" w:rsidP="00E752DA">
          <w:pPr>
            <w:pStyle w:val="Encabezado"/>
            <w:rPr>
              <w:noProof/>
              <w:sz w:val="18"/>
              <w:szCs w:val="18"/>
              <w:lang w:eastAsia="es-ES"/>
            </w:rPr>
          </w:pPr>
        </w:p>
      </w:tc>
    </w:tr>
  </w:tbl>
  <w:p w14:paraId="791D8A7E" w14:textId="77777777" w:rsidR="0014124B" w:rsidRDefault="0014124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471"/>
    <w:rsid w:val="00043952"/>
    <w:rsid w:val="000550AC"/>
    <w:rsid w:val="000750FC"/>
    <w:rsid w:val="000A2905"/>
    <w:rsid w:val="000E0797"/>
    <w:rsid w:val="00106D75"/>
    <w:rsid w:val="001271FD"/>
    <w:rsid w:val="001314BF"/>
    <w:rsid w:val="0014124B"/>
    <w:rsid w:val="00144FAE"/>
    <w:rsid w:val="00160D12"/>
    <w:rsid w:val="00194AFE"/>
    <w:rsid w:val="00215FF9"/>
    <w:rsid w:val="0026489D"/>
    <w:rsid w:val="00280BBD"/>
    <w:rsid w:val="002D02E3"/>
    <w:rsid w:val="003050FB"/>
    <w:rsid w:val="003C28DF"/>
    <w:rsid w:val="003E2ADF"/>
    <w:rsid w:val="004C53C1"/>
    <w:rsid w:val="005F5A65"/>
    <w:rsid w:val="00612AF5"/>
    <w:rsid w:val="00621B54"/>
    <w:rsid w:val="006C1275"/>
    <w:rsid w:val="006D64BA"/>
    <w:rsid w:val="007012FD"/>
    <w:rsid w:val="007231BB"/>
    <w:rsid w:val="007E5178"/>
    <w:rsid w:val="008150F0"/>
    <w:rsid w:val="00827B87"/>
    <w:rsid w:val="00831F64"/>
    <w:rsid w:val="00861965"/>
    <w:rsid w:val="008C31EB"/>
    <w:rsid w:val="008E0088"/>
    <w:rsid w:val="009151F5"/>
    <w:rsid w:val="009717F8"/>
    <w:rsid w:val="009C1A77"/>
    <w:rsid w:val="009D7376"/>
    <w:rsid w:val="00AB2778"/>
    <w:rsid w:val="00C813D7"/>
    <w:rsid w:val="00C87ADB"/>
    <w:rsid w:val="00CE72D4"/>
    <w:rsid w:val="00D01B93"/>
    <w:rsid w:val="00E240C4"/>
    <w:rsid w:val="00E40330"/>
    <w:rsid w:val="00E46471"/>
    <w:rsid w:val="00E752DA"/>
    <w:rsid w:val="00E75F28"/>
    <w:rsid w:val="00F0509A"/>
    <w:rsid w:val="00F442D8"/>
    <w:rsid w:val="00FC2BB7"/>
    <w:rsid w:val="00FE4BD7"/>
    <w:rsid w:val="00FE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1D89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55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C5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53C1"/>
  </w:style>
  <w:style w:type="paragraph" w:styleId="Piedepgina">
    <w:name w:val="footer"/>
    <w:basedOn w:val="Normal"/>
    <w:link w:val="PiedepginaCar"/>
    <w:uiPriority w:val="99"/>
    <w:unhideWhenUsed/>
    <w:rsid w:val="004C5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53C1"/>
  </w:style>
  <w:style w:type="paragraph" w:styleId="Textodeglobo">
    <w:name w:val="Balloon Text"/>
    <w:basedOn w:val="Normal"/>
    <w:link w:val="TextodegloboCar"/>
    <w:uiPriority w:val="99"/>
    <w:semiHidden/>
    <w:unhideWhenUsed/>
    <w:rsid w:val="004C5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5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55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C5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53C1"/>
  </w:style>
  <w:style w:type="paragraph" w:styleId="Piedepgina">
    <w:name w:val="footer"/>
    <w:basedOn w:val="Normal"/>
    <w:link w:val="PiedepginaCar"/>
    <w:uiPriority w:val="99"/>
    <w:unhideWhenUsed/>
    <w:rsid w:val="004C53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53C1"/>
  </w:style>
  <w:style w:type="paragraph" w:styleId="Textodeglobo">
    <w:name w:val="Balloon Text"/>
    <w:basedOn w:val="Normal"/>
    <w:link w:val="TextodegloboCar"/>
    <w:uiPriority w:val="99"/>
    <w:semiHidden/>
    <w:unhideWhenUsed/>
    <w:rsid w:val="004C5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5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7255F471C174DFF9DFE36DA43648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0E0EE-F49F-40C7-B176-57960550CF3C}"/>
      </w:docPartPr>
      <w:docPartBody>
        <w:p w:rsidR="00D10F90" w:rsidRDefault="00690493" w:rsidP="00690493">
          <w:pPr>
            <w:pStyle w:val="07255F471C174DFF9DFE36DA436487CA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[Escriba el 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493"/>
    <w:rsid w:val="0010454F"/>
    <w:rsid w:val="00284D34"/>
    <w:rsid w:val="002F50CD"/>
    <w:rsid w:val="004074DD"/>
    <w:rsid w:val="00443FCA"/>
    <w:rsid w:val="00690493"/>
    <w:rsid w:val="006C253A"/>
    <w:rsid w:val="00870F59"/>
    <w:rsid w:val="00B04C85"/>
    <w:rsid w:val="00CB6A90"/>
    <w:rsid w:val="00D1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7255F471C174DFF9DFE36DA436487CA">
    <w:name w:val="07255F471C174DFF9DFE36DA436487CA"/>
    <w:rsid w:val="00690493"/>
  </w:style>
  <w:style w:type="paragraph" w:customStyle="1" w:styleId="77A95715D224401F96780F0DE17A3686">
    <w:name w:val="77A95715D224401F96780F0DE17A3686"/>
    <w:rsid w:val="0069049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7255F471C174DFF9DFE36DA436487CA">
    <w:name w:val="07255F471C174DFF9DFE36DA436487CA"/>
    <w:rsid w:val="00690493"/>
  </w:style>
  <w:style w:type="paragraph" w:customStyle="1" w:styleId="77A95715D224401F96780F0DE17A3686">
    <w:name w:val="77A95715D224401F96780F0DE17A3686"/>
    <w:rsid w:val="006904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cion xmlns="a6cc76a8-693c-4cb0-976a-d6c1a21dac00" xsi:nil="true"/>
    <IconOverlay xmlns="http://schemas.microsoft.com/sharepoint/v4" xsi:nil="true"/>
    <RoutingRuleDescription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EDFE8C37C8E142A6802CAC988FA242" ma:contentTypeVersion="5" ma:contentTypeDescription="Crear nuevo documento." ma:contentTypeScope="" ma:versionID="5b205cebb34c85b6e248be0cc4243a69">
  <xsd:schema xmlns:xsd="http://www.w3.org/2001/XMLSchema" xmlns:xs="http://www.w3.org/2001/XMLSchema" xmlns:p="http://schemas.microsoft.com/office/2006/metadata/properties" xmlns:ns1="http://schemas.microsoft.com/sharepoint/v3" xmlns:ns2="a6cc76a8-693c-4cb0-976a-d6c1a21dac00" xmlns:ns3="http://schemas.microsoft.com/sharepoint/v4" targetNamespace="http://schemas.microsoft.com/office/2006/metadata/properties" ma:root="true" ma:fieldsID="fe6d8200e042d996294a6ca82d5dad21" ns1:_="" ns2:_="" ns3:_="">
    <xsd:import namespace="http://schemas.microsoft.com/sharepoint/v3"/>
    <xsd:import namespace="a6cc76a8-693c-4cb0-976a-d6c1a21dac0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2:Descripc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8" nillable="true" ma:displayName="Descripción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c76a8-693c-4cb0-976a-d6c1a21dac00" elementFormDefault="qualified">
    <xsd:import namespace="http://schemas.microsoft.com/office/2006/documentManagement/types"/>
    <xsd:import namespace="http://schemas.microsoft.com/office/infopath/2007/PartnerControls"/>
    <xsd:element name="Descripcion" ma:index="9" nillable="true" ma:displayName="Descripcion" ma:internalName="Descripc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97B5C-F7EE-4B7A-A52D-C786EE6DCA3E}">
  <ds:schemaRefs>
    <ds:schemaRef ds:uri="http://schemas.microsoft.com/office/2006/metadata/properties"/>
    <ds:schemaRef ds:uri="http://schemas.microsoft.com/office/infopath/2007/PartnerControls"/>
    <ds:schemaRef ds:uri="a6cc76a8-693c-4cb0-976a-d6c1a21dac00"/>
    <ds:schemaRef ds:uri="http://schemas.microsoft.com/sharepoint/v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E628D4C-22D8-4947-AA64-34CB02F334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EEEC4E-5E6B-4F40-A482-1B7712178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cc76a8-693c-4cb0-976a-d6c1a21dac0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0AC6CB-1228-4962-AF28-8848B9168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MICRO- TRANSFORMACIÓN“BUENA VEJEZ” DEL CENTRO DE DÍA  (ASTRAPACE- MURCIA)</vt:lpstr>
    </vt:vector>
  </TitlesOfParts>
  <Company>Hewlett-Packard Company</Company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MICRO- TRANSFORMACIÓN“BUENA VEJEZ” DEL CENTRO DE DÍA  (ASTRAPACE- MURCIA)</dc:title>
  <dc:creator>Usuario</dc:creator>
  <cp:lastModifiedBy>Jose</cp:lastModifiedBy>
  <cp:revision>2</cp:revision>
  <cp:lastPrinted>2016-05-23T10:59:00Z</cp:lastPrinted>
  <dcterms:created xsi:type="dcterms:W3CDTF">2016-07-04T12:38:00Z</dcterms:created>
  <dcterms:modified xsi:type="dcterms:W3CDTF">2016-07-04T12:38:00Z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0x010100D9EDFE8C37C8E142A6802CAC988FA242</vt:lpwstr>
  </property>
</Properties>
</file>