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B73553" w14:textId="77777777" w:rsidR="00917F99" w:rsidRDefault="00917F99" w:rsidP="00E06939">
      <w:pPr>
        <w:spacing w:line="276" w:lineRule="auto"/>
        <w:rPr>
          <w:b/>
          <w:bCs/>
          <w:sz w:val="22"/>
          <w:szCs w:val="22"/>
          <w:lang w:val="es"/>
        </w:rPr>
      </w:pPr>
      <w:r w:rsidRPr="00917F99">
        <w:rPr>
          <w:b/>
          <w:bCs/>
          <w:sz w:val="20"/>
          <w:szCs w:val="20"/>
          <w:lang w:val="es"/>
        </w:rPr>
        <w:t>Nota: Esta ficha debes subirla en el formulario de la web del Encuentro en el apartado: Ficheros adjuntos/evidencias,</w:t>
      </w:r>
      <w:r w:rsidRPr="00600574">
        <w:rPr>
          <w:b/>
          <w:bCs/>
          <w:sz w:val="22"/>
          <w:szCs w:val="22"/>
          <w:lang w:val="es"/>
        </w:rPr>
        <w:t xml:space="preserve"> </w:t>
      </w:r>
    </w:p>
    <w:p w14:paraId="22921318" w14:textId="59B72B8B" w:rsidR="00917F99" w:rsidRDefault="00917F99" w:rsidP="00E06939">
      <w:pPr>
        <w:spacing w:line="276" w:lineRule="auto"/>
        <w:rPr>
          <w:sz w:val="20"/>
          <w:szCs w:val="18"/>
          <w:lang w:val="es"/>
        </w:rPr>
      </w:pPr>
      <w:hyperlink r:id="rId11" w:history="1">
        <w:r w:rsidRPr="009D3E0D">
          <w:rPr>
            <w:rStyle w:val="Hipervnculo"/>
            <w:sz w:val="20"/>
            <w:szCs w:val="18"/>
            <w:lang w:val="es"/>
          </w:rPr>
          <w:t>https://buenaspracticas.plenainclusion.org/add-practice</w:t>
        </w:r>
      </w:hyperlink>
    </w:p>
    <w:p w14:paraId="37C7E1C2" w14:textId="77777777" w:rsidR="00917F99" w:rsidRDefault="00917F99" w:rsidP="00E06939">
      <w:pPr>
        <w:spacing w:line="276" w:lineRule="auto"/>
        <w:rPr>
          <w:sz w:val="20"/>
          <w:szCs w:val="18"/>
          <w:lang w:val="es"/>
        </w:rPr>
      </w:pPr>
    </w:p>
    <w:p w14:paraId="003F9E00" w14:textId="4B9808B0" w:rsidR="00034D1B" w:rsidRPr="00E06939" w:rsidRDefault="00034D1B" w:rsidP="00E06939">
      <w:pPr>
        <w:spacing w:line="276" w:lineRule="auto"/>
        <w:rPr>
          <w:sz w:val="20"/>
          <w:szCs w:val="18"/>
          <w:lang w:val="es"/>
        </w:rPr>
      </w:pPr>
      <w:r w:rsidRPr="00E06939">
        <w:rPr>
          <w:sz w:val="20"/>
          <w:szCs w:val="18"/>
          <w:lang w:val="es"/>
        </w:rPr>
        <w:t>[</w:t>
      </w:r>
      <w:r w:rsidR="00E06939" w:rsidRPr="00E06939">
        <w:rPr>
          <w:sz w:val="20"/>
          <w:szCs w:val="18"/>
          <w:lang w:val="es"/>
        </w:rPr>
        <w:t>Emplea la extensión de los apartados que consideres, pero ten en cuenta que el documento no puede superar las 6 páginas]</w:t>
      </w:r>
    </w:p>
    <w:p w14:paraId="1D6AF2B3" w14:textId="025133DF" w:rsidR="00974F3F" w:rsidRDefault="00601FBB" w:rsidP="00E06939">
      <w:pPr>
        <w:pStyle w:val="Ttulo1"/>
        <w:spacing w:line="276" w:lineRule="auto"/>
        <w:rPr>
          <w:sz w:val="24"/>
          <w:lang w:val="es"/>
        </w:rPr>
      </w:pPr>
      <w:r w:rsidRPr="00601FBB">
        <w:rPr>
          <w:sz w:val="24"/>
          <w:lang w:val="es"/>
        </w:rPr>
        <w:t>Objetivos de la práctica</w:t>
      </w:r>
    </w:p>
    <w:p w14:paraId="4632817D" w14:textId="77777777" w:rsidR="00553A82" w:rsidRPr="00553A82" w:rsidRDefault="00553A82" w:rsidP="00F23A1A">
      <w:pPr>
        <w:spacing w:line="276" w:lineRule="auto"/>
        <w:jc w:val="both"/>
        <w:rPr>
          <w:sz w:val="20"/>
          <w:szCs w:val="20"/>
        </w:rPr>
      </w:pPr>
      <w:r w:rsidRPr="00553A82">
        <w:rPr>
          <w:sz w:val="20"/>
          <w:szCs w:val="20"/>
        </w:rPr>
        <w:t>La práctica tiene como objetivo central fomentar la autonomía personal de los participantes a través de un proceso de aprendizaje vivencial. Concretamente, se pretende:</w:t>
      </w:r>
    </w:p>
    <w:p w14:paraId="1A9E73C0" w14:textId="77777777" w:rsidR="00553A82" w:rsidRPr="00553A82" w:rsidRDefault="00553A82" w:rsidP="00F23A1A">
      <w:pPr>
        <w:numPr>
          <w:ilvl w:val="0"/>
          <w:numId w:val="20"/>
        </w:numPr>
        <w:spacing w:line="276" w:lineRule="auto"/>
        <w:jc w:val="both"/>
        <w:rPr>
          <w:sz w:val="20"/>
          <w:szCs w:val="20"/>
        </w:rPr>
      </w:pPr>
      <w:r w:rsidRPr="00553A82">
        <w:rPr>
          <w:sz w:val="20"/>
          <w:szCs w:val="20"/>
        </w:rPr>
        <w:t>Reflexionar de manera crítica sobre el significado de llevar una vida independiente.</w:t>
      </w:r>
    </w:p>
    <w:p w14:paraId="4BCB5056" w14:textId="77777777" w:rsidR="00553A82" w:rsidRPr="00553A82" w:rsidRDefault="00553A82" w:rsidP="00F23A1A">
      <w:pPr>
        <w:numPr>
          <w:ilvl w:val="0"/>
          <w:numId w:val="20"/>
        </w:numPr>
        <w:spacing w:line="276" w:lineRule="auto"/>
        <w:jc w:val="both"/>
        <w:rPr>
          <w:sz w:val="20"/>
          <w:szCs w:val="20"/>
        </w:rPr>
      </w:pPr>
      <w:r w:rsidRPr="00553A82">
        <w:rPr>
          <w:sz w:val="20"/>
          <w:szCs w:val="20"/>
        </w:rPr>
        <w:t>Dotar a los participantes de habilidades prácticas para la gestión del hogar, del tiempo, del dinero y del bienestar personal.</w:t>
      </w:r>
    </w:p>
    <w:p w14:paraId="51D5C6F0" w14:textId="204C9A21" w:rsidR="00553A82" w:rsidRPr="00553A82" w:rsidRDefault="00553A82" w:rsidP="00F23A1A">
      <w:pPr>
        <w:numPr>
          <w:ilvl w:val="0"/>
          <w:numId w:val="20"/>
        </w:numPr>
        <w:spacing w:line="276" w:lineRule="auto"/>
        <w:jc w:val="both"/>
        <w:rPr>
          <w:sz w:val="20"/>
          <w:szCs w:val="20"/>
        </w:rPr>
      </w:pPr>
      <w:r w:rsidRPr="00553A82">
        <w:rPr>
          <w:sz w:val="20"/>
          <w:szCs w:val="20"/>
        </w:rPr>
        <w:t>Estimular la toma de decisiones responsable, el autocuidado y el desarrollo de</w:t>
      </w:r>
      <w:r w:rsidR="00F23A1A">
        <w:rPr>
          <w:sz w:val="20"/>
          <w:szCs w:val="20"/>
        </w:rPr>
        <w:t xml:space="preserve"> </w:t>
      </w:r>
      <w:r w:rsidRPr="00553A82">
        <w:rPr>
          <w:sz w:val="20"/>
          <w:szCs w:val="20"/>
        </w:rPr>
        <w:t>relaciones sociales positivas.</w:t>
      </w:r>
    </w:p>
    <w:p w14:paraId="113DBAE9" w14:textId="77777777" w:rsidR="00553A82" w:rsidRPr="00553A82" w:rsidRDefault="00553A82" w:rsidP="00F23A1A">
      <w:pPr>
        <w:numPr>
          <w:ilvl w:val="0"/>
          <w:numId w:val="20"/>
        </w:numPr>
        <w:spacing w:line="276" w:lineRule="auto"/>
        <w:jc w:val="both"/>
        <w:rPr>
          <w:sz w:val="20"/>
          <w:szCs w:val="20"/>
        </w:rPr>
      </w:pPr>
      <w:r w:rsidRPr="00553A82">
        <w:rPr>
          <w:sz w:val="20"/>
          <w:szCs w:val="20"/>
        </w:rPr>
        <w:t>Ofrecer una experiencia de convivencia real que motive el aprendizaje desde la práctica y la interacción cotidiana.</w:t>
      </w:r>
    </w:p>
    <w:p w14:paraId="08382855" w14:textId="77777777" w:rsidR="00553A82" w:rsidRPr="00553A82" w:rsidRDefault="00553A82" w:rsidP="00F23A1A">
      <w:pPr>
        <w:spacing w:line="276" w:lineRule="auto"/>
        <w:jc w:val="both"/>
        <w:rPr>
          <w:sz w:val="20"/>
          <w:szCs w:val="20"/>
        </w:rPr>
      </w:pPr>
      <w:r w:rsidRPr="00553A82">
        <w:rPr>
          <w:sz w:val="20"/>
          <w:szCs w:val="20"/>
        </w:rPr>
        <w:t>Estos objetivos se alinean con los fines del programa </w:t>
      </w:r>
      <w:proofErr w:type="spellStart"/>
      <w:r w:rsidRPr="00553A82">
        <w:rPr>
          <w:b/>
          <w:bCs/>
          <w:sz w:val="20"/>
          <w:szCs w:val="20"/>
        </w:rPr>
        <w:t>Habitat</w:t>
      </w:r>
      <w:proofErr w:type="spellEnd"/>
      <w:r w:rsidRPr="00553A82">
        <w:rPr>
          <w:i/>
          <w:iCs/>
          <w:sz w:val="20"/>
          <w:szCs w:val="20"/>
        </w:rPr>
        <w:t>: Pisos de Aprendizaje</w:t>
      </w:r>
      <w:r w:rsidRPr="00553A82">
        <w:rPr>
          <w:sz w:val="20"/>
          <w:szCs w:val="20"/>
        </w:rPr>
        <w:t>, que busca preparar a personas con diversas necesidades de apoyo para que puedan acceder, en el futuro, a una vida autónoma en condiciones de dignidad y seguridad.</w:t>
      </w:r>
    </w:p>
    <w:p w14:paraId="11D8D79C" w14:textId="77777777" w:rsidR="00BB3ABC" w:rsidRPr="00380659" w:rsidRDefault="00BB3ABC" w:rsidP="00E06939">
      <w:pPr>
        <w:spacing w:line="276" w:lineRule="auto"/>
        <w:rPr>
          <w:sz w:val="24"/>
          <w:szCs w:val="22"/>
          <w:lang w:val="es"/>
        </w:rPr>
      </w:pPr>
    </w:p>
    <w:p w14:paraId="053D10C5" w14:textId="77777777" w:rsidR="00607A92" w:rsidRPr="00607A92" w:rsidRDefault="00607A92" w:rsidP="00E06939">
      <w:pPr>
        <w:pStyle w:val="Ttulo1"/>
        <w:spacing w:line="276" w:lineRule="auto"/>
        <w:rPr>
          <w:sz w:val="24"/>
          <w:lang w:val="es"/>
        </w:rPr>
      </w:pPr>
      <w:r w:rsidRPr="00607A92">
        <w:rPr>
          <w:sz w:val="24"/>
          <w:lang w:val="es"/>
        </w:rPr>
        <w:t xml:space="preserve">Desarrollo de la práctica </w:t>
      </w:r>
    </w:p>
    <w:p w14:paraId="2D6E1390" w14:textId="77777777" w:rsidR="00553A82" w:rsidRDefault="00553A82" w:rsidP="00E06939">
      <w:pPr>
        <w:spacing w:line="276" w:lineRule="auto"/>
        <w:rPr>
          <w:sz w:val="20"/>
          <w:szCs w:val="18"/>
          <w:lang w:val="es"/>
        </w:rPr>
      </w:pPr>
    </w:p>
    <w:p w14:paraId="4A7AB158" w14:textId="77777777" w:rsidR="00553A82" w:rsidRPr="00553A82" w:rsidRDefault="00553A82" w:rsidP="00F23A1A">
      <w:pPr>
        <w:spacing w:line="276" w:lineRule="auto"/>
        <w:jc w:val="both"/>
        <w:rPr>
          <w:b/>
          <w:bCs/>
          <w:sz w:val="20"/>
          <w:szCs w:val="18"/>
        </w:rPr>
      </w:pPr>
      <w:r w:rsidRPr="00553A82">
        <w:rPr>
          <w:b/>
          <w:bCs/>
          <w:sz w:val="20"/>
          <w:szCs w:val="18"/>
        </w:rPr>
        <w:t>Fases de puesta en marcha y desarrollo:</w:t>
      </w:r>
    </w:p>
    <w:p w14:paraId="5FF2596E" w14:textId="77777777" w:rsidR="00553A82" w:rsidRPr="00553A82" w:rsidRDefault="00553A82" w:rsidP="00F23A1A">
      <w:pPr>
        <w:numPr>
          <w:ilvl w:val="0"/>
          <w:numId w:val="21"/>
        </w:numPr>
        <w:spacing w:line="276" w:lineRule="auto"/>
        <w:jc w:val="both"/>
        <w:rPr>
          <w:sz w:val="20"/>
          <w:szCs w:val="18"/>
        </w:rPr>
      </w:pPr>
      <w:r w:rsidRPr="00553A82">
        <w:rPr>
          <w:b/>
          <w:bCs/>
          <w:sz w:val="20"/>
          <w:szCs w:val="18"/>
        </w:rPr>
        <w:t>Diseño del curso</w:t>
      </w:r>
      <w:r w:rsidRPr="00553A82">
        <w:rPr>
          <w:sz w:val="20"/>
          <w:szCs w:val="18"/>
        </w:rPr>
        <w:t>: Se elaboró un programa trimestral con sesiones semanales de 1 hora y 30 minutos, estructurado por temáticas.</w:t>
      </w:r>
    </w:p>
    <w:p w14:paraId="6F5DB058" w14:textId="52B0C3E6" w:rsidR="00553A82" w:rsidRPr="00553A82" w:rsidRDefault="00553A82" w:rsidP="00F23A1A">
      <w:pPr>
        <w:numPr>
          <w:ilvl w:val="0"/>
          <w:numId w:val="21"/>
        </w:numPr>
        <w:spacing w:line="276" w:lineRule="auto"/>
        <w:jc w:val="both"/>
        <w:rPr>
          <w:sz w:val="20"/>
          <w:szCs w:val="18"/>
        </w:rPr>
      </w:pPr>
      <w:r w:rsidRPr="00553A82">
        <w:rPr>
          <w:b/>
          <w:bCs/>
          <w:sz w:val="20"/>
          <w:szCs w:val="18"/>
        </w:rPr>
        <w:t>Selección de participantes</w:t>
      </w:r>
      <w:r w:rsidRPr="00553A82">
        <w:rPr>
          <w:sz w:val="20"/>
          <w:szCs w:val="18"/>
        </w:rPr>
        <w:t>: Se identificaron personas interesadas en el proceso de vida independiente</w:t>
      </w:r>
      <w:r>
        <w:rPr>
          <w:sz w:val="20"/>
          <w:szCs w:val="18"/>
        </w:rPr>
        <w:t xml:space="preserve"> a través de sus preparadores/as laborales.</w:t>
      </w:r>
    </w:p>
    <w:p w14:paraId="3DC69CBE" w14:textId="09FD4EF3" w:rsidR="00553A82" w:rsidRPr="00553A82" w:rsidRDefault="00553A82" w:rsidP="00F23A1A">
      <w:pPr>
        <w:numPr>
          <w:ilvl w:val="0"/>
          <w:numId w:val="21"/>
        </w:numPr>
        <w:spacing w:line="276" w:lineRule="auto"/>
        <w:jc w:val="both"/>
        <w:rPr>
          <w:sz w:val="20"/>
          <w:szCs w:val="18"/>
        </w:rPr>
      </w:pPr>
      <w:r w:rsidRPr="00553A82">
        <w:rPr>
          <w:b/>
          <w:bCs/>
          <w:sz w:val="20"/>
          <w:szCs w:val="18"/>
        </w:rPr>
        <w:t>Inicio del curso</w:t>
      </w:r>
      <w:r w:rsidRPr="00553A82">
        <w:rPr>
          <w:sz w:val="20"/>
          <w:szCs w:val="18"/>
        </w:rPr>
        <w:t xml:space="preserve">: Las sesiones comenzaron con dinámicas de grupo para crear un entorno de confianza y </w:t>
      </w:r>
      <w:proofErr w:type="gramStart"/>
      <w:r w:rsidR="004B546C" w:rsidRPr="00553A82">
        <w:rPr>
          <w:sz w:val="20"/>
          <w:szCs w:val="18"/>
        </w:rPr>
        <w:t>participación</w:t>
      </w:r>
      <w:r w:rsidR="004B546C">
        <w:rPr>
          <w:sz w:val="20"/>
          <w:szCs w:val="18"/>
        </w:rPr>
        <w:t xml:space="preserve"> activa</w:t>
      </w:r>
      <w:proofErr w:type="gramEnd"/>
      <w:r w:rsidR="004B546C">
        <w:rPr>
          <w:sz w:val="20"/>
          <w:szCs w:val="18"/>
        </w:rPr>
        <w:t>.</w:t>
      </w:r>
    </w:p>
    <w:p w14:paraId="0777E8B0" w14:textId="77777777" w:rsidR="00553A82" w:rsidRPr="00553A82" w:rsidRDefault="00553A82" w:rsidP="00F23A1A">
      <w:pPr>
        <w:numPr>
          <w:ilvl w:val="0"/>
          <w:numId w:val="21"/>
        </w:numPr>
        <w:spacing w:line="276" w:lineRule="auto"/>
        <w:jc w:val="both"/>
        <w:rPr>
          <w:sz w:val="20"/>
          <w:szCs w:val="18"/>
        </w:rPr>
      </w:pPr>
      <w:r w:rsidRPr="00553A82">
        <w:rPr>
          <w:b/>
          <w:bCs/>
          <w:sz w:val="20"/>
          <w:szCs w:val="18"/>
        </w:rPr>
        <w:t>Ejecución semanal</w:t>
      </w:r>
      <w:r w:rsidRPr="00553A82">
        <w:rPr>
          <w:sz w:val="20"/>
          <w:szCs w:val="18"/>
        </w:rPr>
        <w:t>: Cada semana se abordó uno de los contenidos clave mediante teoría, talleres, simulaciones prácticas y espacios de reflexión grupal.</w:t>
      </w:r>
    </w:p>
    <w:p w14:paraId="1E265C3D" w14:textId="77777777" w:rsidR="00553A82" w:rsidRDefault="00553A82" w:rsidP="00F23A1A">
      <w:pPr>
        <w:numPr>
          <w:ilvl w:val="0"/>
          <w:numId w:val="21"/>
        </w:numPr>
        <w:spacing w:line="276" w:lineRule="auto"/>
        <w:jc w:val="both"/>
        <w:rPr>
          <w:sz w:val="20"/>
          <w:szCs w:val="18"/>
        </w:rPr>
      </w:pPr>
      <w:r w:rsidRPr="00553A82">
        <w:rPr>
          <w:b/>
          <w:bCs/>
          <w:sz w:val="20"/>
          <w:szCs w:val="18"/>
        </w:rPr>
        <w:t>Cierre del curso</w:t>
      </w:r>
      <w:r w:rsidRPr="00553A82">
        <w:rPr>
          <w:sz w:val="20"/>
          <w:szCs w:val="18"/>
        </w:rPr>
        <w:t>: Se realizó una última sesión centrada en la recapitulación de aprendizajes y en la elaboración de un plan personal de vida independiente.</w:t>
      </w:r>
    </w:p>
    <w:p w14:paraId="6BF87204" w14:textId="77777777" w:rsidR="00553A82" w:rsidRPr="00553A82" w:rsidRDefault="00553A82" w:rsidP="00F23A1A">
      <w:pPr>
        <w:spacing w:line="276" w:lineRule="auto"/>
        <w:ind w:left="720"/>
        <w:jc w:val="both"/>
        <w:rPr>
          <w:sz w:val="20"/>
          <w:szCs w:val="18"/>
        </w:rPr>
      </w:pPr>
    </w:p>
    <w:p w14:paraId="40AD61C2" w14:textId="77777777" w:rsidR="00553A82" w:rsidRPr="00553A82" w:rsidRDefault="00553A82" w:rsidP="00F23A1A">
      <w:pPr>
        <w:spacing w:line="276" w:lineRule="auto"/>
        <w:jc w:val="both"/>
        <w:rPr>
          <w:b/>
          <w:bCs/>
          <w:sz w:val="20"/>
          <w:szCs w:val="18"/>
        </w:rPr>
      </w:pPr>
      <w:r w:rsidRPr="00553A82">
        <w:rPr>
          <w:b/>
          <w:bCs/>
          <w:sz w:val="20"/>
          <w:szCs w:val="18"/>
        </w:rPr>
        <w:t>Recursos utilizados:</w:t>
      </w:r>
    </w:p>
    <w:p w14:paraId="568C21E6" w14:textId="794217C7" w:rsidR="00553A82" w:rsidRPr="00553A82" w:rsidRDefault="00553A82" w:rsidP="00F23A1A">
      <w:pPr>
        <w:numPr>
          <w:ilvl w:val="0"/>
          <w:numId w:val="22"/>
        </w:numPr>
        <w:spacing w:line="276" w:lineRule="auto"/>
        <w:jc w:val="both"/>
        <w:rPr>
          <w:sz w:val="20"/>
          <w:szCs w:val="18"/>
        </w:rPr>
      </w:pPr>
      <w:r w:rsidRPr="00553A82">
        <w:rPr>
          <w:sz w:val="20"/>
          <w:szCs w:val="18"/>
        </w:rPr>
        <w:t xml:space="preserve">Espacio físico en </w:t>
      </w:r>
      <w:r>
        <w:rPr>
          <w:sz w:val="20"/>
          <w:szCs w:val="18"/>
        </w:rPr>
        <w:t>uno de los tres</w:t>
      </w:r>
      <w:r w:rsidRPr="00553A82">
        <w:rPr>
          <w:sz w:val="20"/>
          <w:szCs w:val="18"/>
        </w:rPr>
        <w:t xml:space="preserve"> Pisos de Aprendizaje</w:t>
      </w:r>
      <w:r>
        <w:rPr>
          <w:sz w:val="20"/>
          <w:szCs w:val="18"/>
        </w:rPr>
        <w:t xml:space="preserve">, </w:t>
      </w:r>
      <w:proofErr w:type="spellStart"/>
      <w:r>
        <w:rPr>
          <w:sz w:val="20"/>
          <w:szCs w:val="18"/>
        </w:rPr>
        <w:t>Habitat</w:t>
      </w:r>
      <w:proofErr w:type="spellEnd"/>
      <w:r>
        <w:rPr>
          <w:sz w:val="20"/>
          <w:szCs w:val="18"/>
        </w:rPr>
        <w:t xml:space="preserve"> Teodora.</w:t>
      </w:r>
    </w:p>
    <w:p w14:paraId="58FD46E6" w14:textId="77777777" w:rsidR="00553A82" w:rsidRPr="00553A82" w:rsidRDefault="00553A82" w:rsidP="00F23A1A">
      <w:pPr>
        <w:numPr>
          <w:ilvl w:val="0"/>
          <w:numId w:val="22"/>
        </w:numPr>
        <w:spacing w:line="276" w:lineRule="auto"/>
        <w:jc w:val="both"/>
        <w:rPr>
          <w:sz w:val="20"/>
          <w:szCs w:val="18"/>
        </w:rPr>
      </w:pPr>
      <w:r w:rsidRPr="00553A82">
        <w:rPr>
          <w:sz w:val="20"/>
          <w:szCs w:val="18"/>
        </w:rPr>
        <w:t>Material didáctico (guías, hojas de trabajo, vídeos).</w:t>
      </w:r>
    </w:p>
    <w:p w14:paraId="0795D74D" w14:textId="77777777" w:rsidR="00553A82" w:rsidRPr="00553A82" w:rsidRDefault="00553A82" w:rsidP="00F23A1A">
      <w:pPr>
        <w:numPr>
          <w:ilvl w:val="0"/>
          <w:numId w:val="22"/>
        </w:numPr>
        <w:spacing w:line="276" w:lineRule="auto"/>
        <w:jc w:val="both"/>
        <w:rPr>
          <w:sz w:val="20"/>
          <w:szCs w:val="18"/>
        </w:rPr>
      </w:pPr>
      <w:r w:rsidRPr="00553A82">
        <w:rPr>
          <w:sz w:val="20"/>
          <w:szCs w:val="18"/>
        </w:rPr>
        <w:t>Herramientas domésticas reales (lavadora, utensilios de cocina, productos de limpieza).</w:t>
      </w:r>
    </w:p>
    <w:p w14:paraId="1A714E1C" w14:textId="56FB392F" w:rsidR="00553A82" w:rsidRDefault="00553A82" w:rsidP="00F23A1A">
      <w:pPr>
        <w:numPr>
          <w:ilvl w:val="0"/>
          <w:numId w:val="22"/>
        </w:numPr>
        <w:spacing w:line="276" w:lineRule="auto"/>
        <w:jc w:val="both"/>
        <w:rPr>
          <w:sz w:val="20"/>
          <w:szCs w:val="18"/>
        </w:rPr>
      </w:pPr>
      <w:r>
        <w:rPr>
          <w:sz w:val="20"/>
          <w:szCs w:val="18"/>
        </w:rPr>
        <w:t>2 formadoras vinculadas al programa de vida independiente (coordinadora i técnica de vida independiente).</w:t>
      </w:r>
    </w:p>
    <w:p w14:paraId="3200A763" w14:textId="77777777" w:rsidR="00553A82" w:rsidRPr="00553A82" w:rsidRDefault="00553A82" w:rsidP="00F23A1A">
      <w:pPr>
        <w:spacing w:line="276" w:lineRule="auto"/>
        <w:ind w:left="720"/>
        <w:jc w:val="both"/>
        <w:rPr>
          <w:sz w:val="20"/>
          <w:szCs w:val="18"/>
        </w:rPr>
      </w:pPr>
    </w:p>
    <w:p w14:paraId="07CE574D" w14:textId="77777777" w:rsidR="00553A82" w:rsidRPr="00553A82" w:rsidRDefault="00553A82" w:rsidP="00F23A1A">
      <w:pPr>
        <w:spacing w:line="276" w:lineRule="auto"/>
        <w:jc w:val="both"/>
        <w:rPr>
          <w:b/>
          <w:bCs/>
          <w:sz w:val="20"/>
          <w:szCs w:val="18"/>
        </w:rPr>
      </w:pPr>
      <w:r w:rsidRPr="00553A82">
        <w:rPr>
          <w:b/>
          <w:bCs/>
          <w:sz w:val="20"/>
          <w:szCs w:val="18"/>
        </w:rPr>
        <w:t>Actuaciones realizadas:</w:t>
      </w:r>
    </w:p>
    <w:p w14:paraId="11F7D142" w14:textId="787C9D23" w:rsidR="00553A82" w:rsidRPr="00553A82" w:rsidRDefault="00553A82" w:rsidP="00F23A1A">
      <w:pPr>
        <w:numPr>
          <w:ilvl w:val="0"/>
          <w:numId w:val="23"/>
        </w:numPr>
        <w:spacing w:line="276" w:lineRule="auto"/>
        <w:jc w:val="both"/>
        <w:rPr>
          <w:sz w:val="20"/>
          <w:szCs w:val="18"/>
        </w:rPr>
      </w:pPr>
      <w:r>
        <w:rPr>
          <w:sz w:val="20"/>
          <w:szCs w:val="18"/>
        </w:rPr>
        <w:lastRenderedPageBreak/>
        <w:t>Gestión de la economía doméstica, por ejemplo, s</w:t>
      </w:r>
      <w:r w:rsidRPr="00553A82">
        <w:rPr>
          <w:sz w:val="20"/>
          <w:szCs w:val="18"/>
        </w:rPr>
        <w:t>imulación de compras con presupuesto limitado.</w:t>
      </w:r>
    </w:p>
    <w:p w14:paraId="6B2391DD" w14:textId="77777777" w:rsidR="00553A82" w:rsidRPr="00553A82" w:rsidRDefault="00553A82" w:rsidP="00F23A1A">
      <w:pPr>
        <w:numPr>
          <w:ilvl w:val="0"/>
          <w:numId w:val="23"/>
        </w:numPr>
        <w:spacing w:line="276" w:lineRule="auto"/>
        <w:jc w:val="both"/>
        <w:rPr>
          <w:sz w:val="20"/>
          <w:szCs w:val="18"/>
        </w:rPr>
      </w:pPr>
      <w:r w:rsidRPr="00553A82">
        <w:rPr>
          <w:sz w:val="20"/>
          <w:szCs w:val="18"/>
        </w:rPr>
        <w:t>Talleres de cocina y organización del hogar.</w:t>
      </w:r>
    </w:p>
    <w:p w14:paraId="4E9FB0AA" w14:textId="77777777" w:rsidR="00553A82" w:rsidRPr="00553A82" w:rsidRDefault="00553A82" w:rsidP="00F23A1A">
      <w:pPr>
        <w:numPr>
          <w:ilvl w:val="0"/>
          <w:numId w:val="23"/>
        </w:numPr>
        <w:spacing w:line="276" w:lineRule="auto"/>
        <w:jc w:val="both"/>
        <w:rPr>
          <w:sz w:val="20"/>
          <w:szCs w:val="18"/>
        </w:rPr>
      </w:pPr>
      <w:r w:rsidRPr="00553A82">
        <w:rPr>
          <w:sz w:val="20"/>
          <w:szCs w:val="18"/>
        </w:rPr>
        <w:t>Role-</w:t>
      </w:r>
      <w:proofErr w:type="spellStart"/>
      <w:r w:rsidRPr="00553A82">
        <w:rPr>
          <w:sz w:val="20"/>
          <w:szCs w:val="18"/>
        </w:rPr>
        <w:t>playing</w:t>
      </w:r>
      <w:proofErr w:type="spellEnd"/>
      <w:r w:rsidRPr="00553A82">
        <w:rPr>
          <w:sz w:val="20"/>
          <w:szCs w:val="18"/>
        </w:rPr>
        <w:t xml:space="preserve"> de situaciones cotidianas (resolución de conflictos, uso del transporte).</w:t>
      </w:r>
    </w:p>
    <w:p w14:paraId="5F493A74" w14:textId="77777777" w:rsidR="00553A82" w:rsidRDefault="00553A82" w:rsidP="00F23A1A">
      <w:pPr>
        <w:numPr>
          <w:ilvl w:val="0"/>
          <w:numId w:val="23"/>
        </w:numPr>
        <w:spacing w:line="276" w:lineRule="auto"/>
        <w:jc w:val="both"/>
        <w:rPr>
          <w:sz w:val="20"/>
          <w:szCs w:val="18"/>
        </w:rPr>
      </w:pPr>
      <w:r w:rsidRPr="00553A82">
        <w:rPr>
          <w:sz w:val="20"/>
          <w:szCs w:val="18"/>
        </w:rPr>
        <w:t>Elaboración de un “plan personal de autonomía”.</w:t>
      </w:r>
    </w:p>
    <w:p w14:paraId="63DD86B8" w14:textId="77777777" w:rsidR="00553A82" w:rsidRPr="00553A82" w:rsidRDefault="00553A82" w:rsidP="00F23A1A">
      <w:pPr>
        <w:spacing w:line="276" w:lineRule="auto"/>
        <w:ind w:left="720"/>
        <w:jc w:val="both"/>
        <w:rPr>
          <w:sz w:val="20"/>
          <w:szCs w:val="18"/>
        </w:rPr>
      </w:pPr>
    </w:p>
    <w:p w14:paraId="17546609" w14:textId="77777777" w:rsidR="00553A82" w:rsidRPr="00553A82" w:rsidRDefault="00553A82" w:rsidP="00F23A1A">
      <w:pPr>
        <w:spacing w:line="276" w:lineRule="auto"/>
        <w:jc w:val="both"/>
        <w:rPr>
          <w:b/>
          <w:bCs/>
          <w:sz w:val="20"/>
          <w:szCs w:val="18"/>
        </w:rPr>
      </w:pPr>
      <w:r w:rsidRPr="00553A82">
        <w:rPr>
          <w:b/>
          <w:bCs/>
          <w:sz w:val="20"/>
          <w:szCs w:val="18"/>
        </w:rPr>
        <w:t>Contratiempos y dificultades:</w:t>
      </w:r>
    </w:p>
    <w:p w14:paraId="1BDB1E58" w14:textId="77777777" w:rsidR="00553A82" w:rsidRPr="00553A82" w:rsidRDefault="00553A82" w:rsidP="00F23A1A">
      <w:pPr>
        <w:numPr>
          <w:ilvl w:val="0"/>
          <w:numId w:val="24"/>
        </w:numPr>
        <w:spacing w:line="276" w:lineRule="auto"/>
        <w:jc w:val="both"/>
        <w:rPr>
          <w:sz w:val="20"/>
          <w:szCs w:val="18"/>
        </w:rPr>
      </w:pPr>
      <w:r w:rsidRPr="00553A82">
        <w:rPr>
          <w:sz w:val="20"/>
          <w:szCs w:val="18"/>
        </w:rPr>
        <w:t>Diferencias de ritmo de aprendizaje entre participantes.</w:t>
      </w:r>
    </w:p>
    <w:p w14:paraId="4027DCDA" w14:textId="77777777" w:rsidR="00553A82" w:rsidRPr="00553A82" w:rsidRDefault="00553A82" w:rsidP="00F23A1A">
      <w:pPr>
        <w:numPr>
          <w:ilvl w:val="0"/>
          <w:numId w:val="24"/>
        </w:numPr>
        <w:spacing w:line="276" w:lineRule="auto"/>
        <w:jc w:val="both"/>
        <w:rPr>
          <w:sz w:val="20"/>
          <w:szCs w:val="18"/>
        </w:rPr>
      </w:pPr>
      <w:r w:rsidRPr="00553A82">
        <w:rPr>
          <w:sz w:val="20"/>
          <w:szCs w:val="18"/>
        </w:rPr>
        <w:t>Necesidad de adaptar contenidos para personas con distintos niveles de comprensión.</w:t>
      </w:r>
    </w:p>
    <w:p w14:paraId="605DAFCB" w14:textId="77777777" w:rsidR="00553A82" w:rsidRPr="00553A82" w:rsidRDefault="00553A82" w:rsidP="00F23A1A">
      <w:pPr>
        <w:spacing w:line="276" w:lineRule="auto"/>
        <w:jc w:val="both"/>
        <w:rPr>
          <w:sz w:val="20"/>
          <w:szCs w:val="18"/>
        </w:rPr>
      </w:pPr>
    </w:p>
    <w:p w14:paraId="2C160311" w14:textId="77777777" w:rsidR="00553A82" w:rsidRPr="00553A82" w:rsidRDefault="00553A82" w:rsidP="00F23A1A">
      <w:pPr>
        <w:spacing w:line="276" w:lineRule="auto"/>
        <w:jc w:val="both"/>
        <w:rPr>
          <w:b/>
          <w:bCs/>
          <w:sz w:val="20"/>
          <w:szCs w:val="18"/>
        </w:rPr>
      </w:pPr>
      <w:r w:rsidRPr="00553A82">
        <w:rPr>
          <w:b/>
          <w:bCs/>
          <w:sz w:val="20"/>
          <w:szCs w:val="18"/>
        </w:rPr>
        <w:t>Lecciones aprendidas:</w:t>
      </w:r>
    </w:p>
    <w:p w14:paraId="63805F57" w14:textId="77777777" w:rsidR="00553A82" w:rsidRPr="00553A82" w:rsidRDefault="00553A82" w:rsidP="00F23A1A">
      <w:pPr>
        <w:numPr>
          <w:ilvl w:val="0"/>
          <w:numId w:val="25"/>
        </w:numPr>
        <w:spacing w:line="276" w:lineRule="auto"/>
        <w:jc w:val="both"/>
        <w:rPr>
          <w:sz w:val="20"/>
          <w:szCs w:val="18"/>
        </w:rPr>
      </w:pPr>
      <w:r w:rsidRPr="00553A82">
        <w:rPr>
          <w:sz w:val="20"/>
          <w:szCs w:val="18"/>
        </w:rPr>
        <w:t>La experiencia práctica es esencial para consolidar habilidades.</w:t>
      </w:r>
    </w:p>
    <w:p w14:paraId="4ED68756" w14:textId="338C3938" w:rsidR="00553A82" w:rsidRPr="00553A82" w:rsidRDefault="00553A82" w:rsidP="00F23A1A">
      <w:pPr>
        <w:numPr>
          <w:ilvl w:val="0"/>
          <w:numId w:val="25"/>
        </w:numPr>
        <w:spacing w:line="276" w:lineRule="auto"/>
        <w:jc w:val="both"/>
        <w:rPr>
          <w:sz w:val="20"/>
          <w:szCs w:val="18"/>
        </w:rPr>
      </w:pPr>
      <w:r>
        <w:rPr>
          <w:sz w:val="20"/>
          <w:szCs w:val="18"/>
        </w:rPr>
        <w:t xml:space="preserve">La observación directa a una práctica real y cotidiana con referentes entre iguales </w:t>
      </w:r>
      <w:r w:rsidRPr="00553A82">
        <w:rPr>
          <w:sz w:val="20"/>
          <w:szCs w:val="18"/>
        </w:rPr>
        <w:t xml:space="preserve">potencia el aprendizaje informal y la </w:t>
      </w:r>
      <w:r>
        <w:rPr>
          <w:sz w:val="20"/>
          <w:szCs w:val="18"/>
        </w:rPr>
        <w:t>motivación para lograr el misto hito, la vida independiente.</w:t>
      </w:r>
    </w:p>
    <w:p w14:paraId="1712DC51" w14:textId="5DC603C4" w:rsidR="00553A82" w:rsidRDefault="00553A82" w:rsidP="00F23A1A">
      <w:pPr>
        <w:numPr>
          <w:ilvl w:val="0"/>
          <w:numId w:val="25"/>
        </w:numPr>
        <w:spacing w:line="276" w:lineRule="auto"/>
        <w:jc w:val="both"/>
        <w:rPr>
          <w:sz w:val="20"/>
          <w:szCs w:val="18"/>
        </w:rPr>
      </w:pPr>
      <w:r w:rsidRPr="00553A82">
        <w:rPr>
          <w:sz w:val="20"/>
          <w:szCs w:val="18"/>
        </w:rPr>
        <w:t xml:space="preserve">Es necesario </w:t>
      </w:r>
      <w:r>
        <w:rPr>
          <w:sz w:val="20"/>
          <w:szCs w:val="18"/>
        </w:rPr>
        <w:t>una devolución de los aprendizajes a las familias para que también crean en las posibilidades y la viabilidad de la vida independiente.</w:t>
      </w:r>
    </w:p>
    <w:p w14:paraId="29EBD9CB" w14:textId="77777777" w:rsidR="00553A82" w:rsidRPr="00553A82" w:rsidRDefault="00553A82" w:rsidP="00F23A1A">
      <w:pPr>
        <w:spacing w:line="276" w:lineRule="auto"/>
        <w:ind w:left="720"/>
        <w:jc w:val="both"/>
        <w:rPr>
          <w:sz w:val="20"/>
          <w:szCs w:val="18"/>
        </w:rPr>
      </w:pPr>
    </w:p>
    <w:p w14:paraId="499ABC62" w14:textId="77777777" w:rsidR="00553A82" w:rsidRPr="00553A82" w:rsidRDefault="00553A82" w:rsidP="00F23A1A">
      <w:pPr>
        <w:spacing w:line="276" w:lineRule="auto"/>
        <w:jc w:val="both"/>
        <w:rPr>
          <w:b/>
          <w:bCs/>
          <w:sz w:val="20"/>
          <w:szCs w:val="18"/>
        </w:rPr>
      </w:pPr>
      <w:r w:rsidRPr="00553A82">
        <w:rPr>
          <w:b/>
          <w:bCs/>
          <w:sz w:val="20"/>
          <w:szCs w:val="18"/>
        </w:rPr>
        <w:t>Sistema de evaluación:</w:t>
      </w:r>
    </w:p>
    <w:p w14:paraId="5039D4D7" w14:textId="77777777" w:rsidR="00553A82" w:rsidRPr="00553A82" w:rsidRDefault="00553A82" w:rsidP="00F23A1A">
      <w:pPr>
        <w:numPr>
          <w:ilvl w:val="0"/>
          <w:numId w:val="26"/>
        </w:numPr>
        <w:spacing w:line="276" w:lineRule="auto"/>
        <w:jc w:val="both"/>
        <w:rPr>
          <w:sz w:val="20"/>
          <w:szCs w:val="18"/>
        </w:rPr>
      </w:pPr>
      <w:r w:rsidRPr="00553A82">
        <w:rPr>
          <w:sz w:val="20"/>
          <w:szCs w:val="18"/>
        </w:rPr>
        <w:t>Observación directa del desempeño en las actividades.</w:t>
      </w:r>
    </w:p>
    <w:p w14:paraId="55A722C2" w14:textId="77777777" w:rsidR="00553A82" w:rsidRPr="00553A82" w:rsidRDefault="00553A82" w:rsidP="00F23A1A">
      <w:pPr>
        <w:numPr>
          <w:ilvl w:val="0"/>
          <w:numId w:val="26"/>
        </w:numPr>
        <w:spacing w:line="276" w:lineRule="auto"/>
        <w:jc w:val="both"/>
        <w:rPr>
          <w:sz w:val="20"/>
          <w:szCs w:val="18"/>
        </w:rPr>
      </w:pPr>
      <w:r w:rsidRPr="00553A82">
        <w:rPr>
          <w:sz w:val="20"/>
          <w:szCs w:val="18"/>
        </w:rPr>
        <w:t>Cuestionarios de autoevaluación y satisfacción.</w:t>
      </w:r>
    </w:p>
    <w:p w14:paraId="07ED407A" w14:textId="77777777" w:rsidR="00553A82" w:rsidRPr="00553A82" w:rsidRDefault="00553A82" w:rsidP="00F23A1A">
      <w:pPr>
        <w:numPr>
          <w:ilvl w:val="0"/>
          <w:numId w:val="26"/>
        </w:numPr>
        <w:spacing w:line="276" w:lineRule="auto"/>
        <w:jc w:val="both"/>
        <w:rPr>
          <w:sz w:val="20"/>
          <w:szCs w:val="18"/>
        </w:rPr>
      </w:pPr>
      <w:r w:rsidRPr="00553A82">
        <w:rPr>
          <w:sz w:val="20"/>
          <w:szCs w:val="18"/>
        </w:rPr>
        <w:t>Evaluaciones del equipo educativo.</w:t>
      </w:r>
    </w:p>
    <w:p w14:paraId="33CF2D30" w14:textId="77777777" w:rsidR="00553A82" w:rsidRDefault="00553A82" w:rsidP="00F23A1A">
      <w:pPr>
        <w:numPr>
          <w:ilvl w:val="0"/>
          <w:numId w:val="26"/>
        </w:numPr>
        <w:spacing w:line="276" w:lineRule="auto"/>
        <w:jc w:val="both"/>
        <w:rPr>
          <w:sz w:val="20"/>
          <w:szCs w:val="18"/>
        </w:rPr>
      </w:pPr>
      <w:r w:rsidRPr="00553A82">
        <w:rPr>
          <w:sz w:val="20"/>
          <w:szCs w:val="18"/>
        </w:rPr>
        <w:t>Planes personales de autonomía como instrumento final de evaluación.</w:t>
      </w:r>
    </w:p>
    <w:p w14:paraId="4D3F7403" w14:textId="77777777" w:rsidR="00553A82" w:rsidRDefault="00553A82" w:rsidP="004B546C">
      <w:pPr>
        <w:spacing w:line="276" w:lineRule="auto"/>
        <w:rPr>
          <w:sz w:val="20"/>
          <w:szCs w:val="18"/>
        </w:rPr>
      </w:pPr>
    </w:p>
    <w:p w14:paraId="0B5E03E9" w14:textId="6FCE8786" w:rsidR="0026143D" w:rsidRDefault="004B546C" w:rsidP="00E06939">
      <w:pPr>
        <w:spacing w:line="276" w:lineRule="auto"/>
        <w:rPr>
          <w:sz w:val="20"/>
          <w:szCs w:val="18"/>
        </w:rPr>
      </w:pPr>
      <w:r>
        <w:rPr>
          <w:b/>
          <w:bCs/>
          <w:sz w:val="20"/>
          <w:szCs w:val="18"/>
        </w:rPr>
        <w:t>“</w:t>
      </w:r>
      <w:r w:rsidRPr="004B546C">
        <w:rPr>
          <w:b/>
          <w:bCs/>
          <w:sz w:val="20"/>
          <w:szCs w:val="18"/>
        </w:rPr>
        <w:t>Formació</w:t>
      </w:r>
      <w:r>
        <w:rPr>
          <w:b/>
          <w:bCs/>
          <w:sz w:val="20"/>
          <w:szCs w:val="18"/>
        </w:rPr>
        <w:t xml:space="preserve">n para obtener conocimientos y habilidades para una vida más autónoma e independiente” </w:t>
      </w:r>
      <w:hyperlink r:id="rId12" w:history="1">
        <w:r w:rsidRPr="00FA37DF">
          <w:rPr>
            <w:rStyle w:val="Hipervnculo"/>
            <w:sz w:val="20"/>
            <w:szCs w:val="18"/>
          </w:rPr>
          <w:t>https://youtu.be/6nrvF6NCLsc?si=Kj9YaRmApniueeEC</w:t>
        </w:r>
      </w:hyperlink>
    </w:p>
    <w:p w14:paraId="5BC899B1" w14:textId="77777777" w:rsidR="0026143D" w:rsidRDefault="0026143D" w:rsidP="00E06939">
      <w:pPr>
        <w:spacing w:line="276" w:lineRule="auto"/>
        <w:rPr>
          <w:sz w:val="20"/>
          <w:szCs w:val="18"/>
        </w:rPr>
      </w:pPr>
    </w:p>
    <w:p w14:paraId="23FDB642" w14:textId="1DC388BC" w:rsidR="0026143D" w:rsidRDefault="0026143D" w:rsidP="00E06939">
      <w:pPr>
        <w:spacing w:line="276" w:lineRule="auto"/>
        <w:rPr>
          <w:sz w:val="20"/>
          <w:szCs w:val="18"/>
        </w:rPr>
      </w:pPr>
      <w:r w:rsidRPr="0026143D">
        <w:rPr>
          <w:b/>
          <w:bCs/>
          <w:sz w:val="20"/>
          <w:szCs w:val="18"/>
        </w:rPr>
        <w:t>Un día de formación en imágenes</w:t>
      </w:r>
      <w:r>
        <w:rPr>
          <w:sz w:val="20"/>
          <w:szCs w:val="18"/>
        </w:rPr>
        <w:t xml:space="preserve"> </w:t>
      </w:r>
      <w:hyperlink r:id="rId13" w:history="1">
        <w:r w:rsidRPr="00FA37DF">
          <w:rPr>
            <w:rStyle w:val="Hipervnculo"/>
            <w:sz w:val="20"/>
            <w:szCs w:val="18"/>
          </w:rPr>
          <w:t>https://www.canva.com/design/DAGm3mMZ-ts/cljcPuoVftx3c-VJi_rl6Q/vie</w:t>
        </w:r>
        <w:r w:rsidRPr="00FA37DF">
          <w:rPr>
            <w:rStyle w:val="Hipervnculo"/>
            <w:sz w:val="20"/>
            <w:szCs w:val="18"/>
          </w:rPr>
          <w:t>w</w:t>
        </w:r>
        <w:r w:rsidRPr="00FA37DF">
          <w:rPr>
            <w:rStyle w:val="Hipervnculo"/>
            <w:sz w:val="20"/>
            <w:szCs w:val="18"/>
          </w:rPr>
          <w:t>?utm_content=DAGm3mMZ-ts&amp;utm_campaign=designshare&amp;utm_medium=link2&amp;utm_source=uniquelinks&amp;utlId=h6b8bd60034</w:t>
        </w:r>
      </w:hyperlink>
    </w:p>
    <w:p w14:paraId="6D0A9D27" w14:textId="77777777" w:rsidR="0026143D" w:rsidRPr="0026143D" w:rsidRDefault="0026143D" w:rsidP="00E06939">
      <w:pPr>
        <w:spacing w:line="276" w:lineRule="auto"/>
        <w:rPr>
          <w:sz w:val="20"/>
          <w:szCs w:val="18"/>
        </w:rPr>
      </w:pPr>
    </w:p>
    <w:p w14:paraId="50307CC1" w14:textId="1CA11472" w:rsidR="0004514A" w:rsidRDefault="0004514A" w:rsidP="00E06939">
      <w:pPr>
        <w:pStyle w:val="Ttulo1"/>
        <w:spacing w:line="276" w:lineRule="auto"/>
        <w:rPr>
          <w:sz w:val="24"/>
          <w:lang w:val="es"/>
        </w:rPr>
      </w:pPr>
      <w:r w:rsidRPr="0004514A">
        <w:rPr>
          <w:sz w:val="24"/>
          <w:lang w:val="es"/>
        </w:rPr>
        <w:t>Método empleado para la puesta en marcha</w:t>
      </w:r>
    </w:p>
    <w:p w14:paraId="7B4DE821" w14:textId="77777777" w:rsidR="004B546C" w:rsidRPr="004B546C" w:rsidRDefault="004B546C" w:rsidP="00F23A1A">
      <w:pPr>
        <w:spacing w:line="276" w:lineRule="auto"/>
        <w:jc w:val="both"/>
        <w:rPr>
          <w:sz w:val="20"/>
          <w:szCs w:val="20"/>
        </w:rPr>
      </w:pPr>
      <w:r w:rsidRPr="004B546C">
        <w:rPr>
          <w:sz w:val="20"/>
          <w:szCs w:val="20"/>
        </w:rPr>
        <w:t>Se empleó una metodología </w:t>
      </w:r>
      <w:r w:rsidRPr="004B546C">
        <w:rPr>
          <w:b/>
          <w:bCs/>
          <w:sz w:val="20"/>
          <w:szCs w:val="20"/>
        </w:rPr>
        <w:t>activo-participativa</w:t>
      </w:r>
      <w:r w:rsidRPr="004B546C">
        <w:rPr>
          <w:sz w:val="20"/>
          <w:szCs w:val="20"/>
        </w:rPr>
        <w:t>, combinando:</w:t>
      </w:r>
    </w:p>
    <w:p w14:paraId="76CF2E20" w14:textId="77777777" w:rsidR="004B546C" w:rsidRPr="004B546C" w:rsidRDefault="004B546C" w:rsidP="00F23A1A">
      <w:pPr>
        <w:numPr>
          <w:ilvl w:val="0"/>
          <w:numId w:val="27"/>
        </w:numPr>
        <w:spacing w:line="276" w:lineRule="auto"/>
        <w:jc w:val="both"/>
        <w:rPr>
          <w:sz w:val="20"/>
          <w:szCs w:val="20"/>
        </w:rPr>
      </w:pPr>
      <w:r w:rsidRPr="004B546C">
        <w:rPr>
          <w:b/>
          <w:bCs/>
          <w:sz w:val="20"/>
          <w:szCs w:val="20"/>
        </w:rPr>
        <w:t>Aprendizaje experiencial</w:t>
      </w:r>
      <w:r w:rsidRPr="004B546C">
        <w:rPr>
          <w:sz w:val="20"/>
          <w:szCs w:val="20"/>
        </w:rPr>
        <w:t>: A través de la convivencia y la realización de tareas reales.</w:t>
      </w:r>
    </w:p>
    <w:p w14:paraId="05297073" w14:textId="77777777" w:rsidR="004B546C" w:rsidRPr="004B546C" w:rsidRDefault="004B546C" w:rsidP="00F23A1A">
      <w:pPr>
        <w:numPr>
          <w:ilvl w:val="0"/>
          <w:numId w:val="27"/>
        </w:numPr>
        <w:spacing w:line="276" w:lineRule="auto"/>
        <w:jc w:val="both"/>
        <w:rPr>
          <w:sz w:val="20"/>
          <w:szCs w:val="20"/>
        </w:rPr>
      </w:pPr>
      <w:r w:rsidRPr="004B546C">
        <w:rPr>
          <w:b/>
          <w:bCs/>
          <w:sz w:val="20"/>
          <w:szCs w:val="20"/>
        </w:rPr>
        <w:t>Aprendizaje colaborativo</w:t>
      </w:r>
      <w:r w:rsidRPr="004B546C">
        <w:rPr>
          <w:sz w:val="20"/>
          <w:szCs w:val="20"/>
        </w:rPr>
        <w:t>: Fomentando el trabajo en equipo, la cooperación y el apoyo mutuo entre iguales.</w:t>
      </w:r>
    </w:p>
    <w:p w14:paraId="21CB91C5" w14:textId="77777777" w:rsidR="004B546C" w:rsidRPr="004B546C" w:rsidRDefault="004B546C" w:rsidP="00F23A1A">
      <w:pPr>
        <w:numPr>
          <w:ilvl w:val="0"/>
          <w:numId w:val="27"/>
        </w:numPr>
        <w:spacing w:line="276" w:lineRule="auto"/>
        <w:jc w:val="both"/>
        <w:rPr>
          <w:sz w:val="20"/>
          <w:szCs w:val="20"/>
        </w:rPr>
      </w:pPr>
      <w:r w:rsidRPr="004B546C">
        <w:rPr>
          <w:b/>
          <w:bCs/>
          <w:sz w:val="20"/>
          <w:szCs w:val="20"/>
        </w:rPr>
        <w:t>Enseñanza centrada en la persona</w:t>
      </w:r>
      <w:r w:rsidRPr="004B546C">
        <w:rPr>
          <w:sz w:val="20"/>
          <w:szCs w:val="20"/>
        </w:rPr>
        <w:t>: Adaptando los contenidos al nivel y ritmo de cada participante.</w:t>
      </w:r>
    </w:p>
    <w:p w14:paraId="19A3E991" w14:textId="77777777" w:rsidR="004B546C" w:rsidRPr="004B546C" w:rsidRDefault="004B546C" w:rsidP="00F23A1A">
      <w:pPr>
        <w:numPr>
          <w:ilvl w:val="0"/>
          <w:numId w:val="27"/>
        </w:numPr>
        <w:spacing w:line="276" w:lineRule="auto"/>
        <w:jc w:val="both"/>
        <w:rPr>
          <w:sz w:val="20"/>
          <w:szCs w:val="20"/>
        </w:rPr>
      </w:pPr>
      <w:r w:rsidRPr="004B546C">
        <w:rPr>
          <w:b/>
          <w:bCs/>
          <w:sz w:val="20"/>
          <w:szCs w:val="20"/>
        </w:rPr>
        <w:t>Evaluación formativa y continua</w:t>
      </w:r>
      <w:r w:rsidRPr="004B546C">
        <w:rPr>
          <w:sz w:val="20"/>
          <w:szCs w:val="20"/>
        </w:rPr>
        <w:t xml:space="preserve">: Basada en la observación, el </w:t>
      </w:r>
      <w:proofErr w:type="spellStart"/>
      <w:r w:rsidRPr="004B546C">
        <w:rPr>
          <w:sz w:val="20"/>
          <w:szCs w:val="20"/>
        </w:rPr>
        <w:t>feedback</w:t>
      </w:r>
      <w:proofErr w:type="spellEnd"/>
      <w:r w:rsidRPr="004B546C">
        <w:rPr>
          <w:sz w:val="20"/>
          <w:szCs w:val="20"/>
        </w:rPr>
        <w:t xml:space="preserve"> constante y la reflexión personal.</w:t>
      </w:r>
    </w:p>
    <w:p w14:paraId="40441F97" w14:textId="77777777" w:rsidR="004B546C" w:rsidRPr="004B546C" w:rsidRDefault="004B546C" w:rsidP="00F23A1A">
      <w:pPr>
        <w:spacing w:line="276" w:lineRule="auto"/>
        <w:jc w:val="both"/>
        <w:rPr>
          <w:sz w:val="20"/>
          <w:szCs w:val="20"/>
        </w:rPr>
      </w:pPr>
      <w:r w:rsidRPr="004B546C">
        <w:rPr>
          <w:sz w:val="20"/>
          <w:szCs w:val="20"/>
        </w:rPr>
        <w:t>Este enfoque facilitó el desarrollo integral de competencias, no sólo prácticas, sino también sociales y emocionales, fundamentales para una vida autónoma.</w:t>
      </w:r>
    </w:p>
    <w:p w14:paraId="6A9A26E3" w14:textId="45C6A17B" w:rsidR="0004514A" w:rsidRPr="004B546C" w:rsidRDefault="0004514A" w:rsidP="00E06939">
      <w:pPr>
        <w:spacing w:line="276" w:lineRule="auto"/>
      </w:pPr>
    </w:p>
    <w:p w14:paraId="76EE46CF" w14:textId="77777777" w:rsidR="00ED2E4D" w:rsidRPr="0004514A" w:rsidRDefault="00ED2E4D" w:rsidP="00E06939">
      <w:pPr>
        <w:spacing w:line="276" w:lineRule="auto"/>
        <w:rPr>
          <w:lang w:val="es"/>
        </w:rPr>
      </w:pPr>
    </w:p>
    <w:p w14:paraId="43D97831" w14:textId="5F5E05AC" w:rsidR="004B546C" w:rsidRPr="004B546C" w:rsidRDefault="0004514A" w:rsidP="004B546C">
      <w:pPr>
        <w:pStyle w:val="Ttulo1"/>
        <w:spacing w:line="276" w:lineRule="auto"/>
        <w:rPr>
          <w:sz w:val="24"/>
          <w:lang w:val="es"/>
        </w:rPr>
      </w:pPr>
      <w:r w:rsidRPr="0004514A">
        <w:rPr>
          <w:sz w:val="24"/>
          <w:lang w:val="es"/>
        </w:rPr>
        <w:t xml:space="preserve">Principales resultados obtenidos. </w:t>
      </w:r>
    </w:p>
    <w:p w14:paraId="062A3AC8" w14:textId="47F0B3D9" w:rsidR="004B546C" w:rsidRPr="004B546C" w:rsidRDefault="004B546C" w:rsidP="00F23A1A">
      <w:pPr>
        <w:pStyle w:val="Prrafodelista"/>
        <w:numPr>
          <w:ilvl w:val="0"/>
          <w:numId w:val="27"/>
        </w:numPr>
        <w:spacing w:line="276" w:lineRule="auto"/>
        <w:jc w:val="both"/>
        <w:rPr>
          <w:sz w:val="20"/>
          <w:szCs w:val="18"/>
        </w:rPr>
      </w:pPr>
      <w:r w:rsidRPr="004B546C">
        <w:rPr>
          <w:sz w:val="20"/>
          <w:szCs w:val="18"/>
        </w:rPr>
        <w:t>Mayor seguridad y confianza de los participantes en su capacidad para vivir de forma independiente.</w:t>
      </w:r>
    </w:p>
    <w:p w14:paraId="0760CCEE" w14:textId="77777777" w:rsidR="004B546C" w:rsidRPr="004B546C" w:rsidRDefault="004B546C" w:rsidP="00F23A1A">
      <w:pPr>
        <w:pStyle w:val="Prrafodelista"/>
        <w:numPr>
          <w:ilvl w:val="0"/>
          <w:numId w:val="27"/>
        </w:numPr>
        <w:spacing w:line="276" w:lineRule="auto"/>
        <w:jc w:val="both"/>
        <w:rPr>
          <w:sz w:val="20"/>
          <w:szCs w:val="18"/>
        </w:rPr>
      </w:pPr>
      <w:r w:rsidRPr="004B546C">
        <w:rPr>
          <w:sz w:val="20"/>
          <w:szCs w:val="18"/>
        </w:rPr>
        <w:t>Incremento del conocimiento en temas de salud, economía doméstica y movilidad.</w:t>
      </w:r>
    </w:p>
    <w:p w14:paraId="1D1DB9A4" w14:textId="727ED4B8" w:rsidR="004B546C" w:rsidRPr="004B546C" w:rsidRDefault="004B546C" w:rsidP="00F23A1A">
      <w:pPr>
        <w:pStyle w:val="Prrafodelista"/>
        <w:numPr>
          <w:ilvl w:val="0"/>
          <w:numId w:val="27"/>
        </w:numPr>
        <w:spacing w:line="276" w:lineRule="auto"/>
        <w:jc w:val="both"/>
        <w:rPr>
          <w:sz w:val="20"/>
          <w:szCs w:val="18"/>
        </w:rPr>
      </w:pPr>
      <w:r w:rsidRPr="004B546C">
        <w:rPr>
          <w:sz w:val="20"/>
          <w:szCs w:val="18"/>
        </w:rPr>
        <w:t>Mejora en las habilidades domésticas: cocina, limpieza, uso de electrodomésticos.</w:t>
      </w:r>
    </w:p>
    <w:p w14:paraId="186777C9" w14:textId="3A60931C" w:rsidR="004B546C" w:rsidRPr="004B546C" w:rsidRDefault="004B546C" w:rsidP="00F23A1A">
      <w:pPr>
        <w:pStyle w:val="Prrafodelista"/>
        <w:numPr>
          <w:ilvl w:val="0"/>
          <w:numId w:val="27"/>
        </w:numPr>
        <w:spacing w:line="276" w:lineRule="auto"/>
        <w:jc w:val="both"/>
        <w:rPr>
          <w:sz w:val="20"/>
          <w:szCs w:val="18"/>
        </w:rPr>
      </w:pPr>
      <w:r w:rsidRPr="004B546C">
        <w:rPr>
          <w:sz w:val="20"/>
          <w:szCs w:val="18"/>
        </w:rPr>
        <w:t>Desarrollo de competencias sociales como la comunicación, la convivencia y la gestión de conflictos.</w:t>
      </w:r>
    </w:p>
    <w:p w14:paraId="3CF94592" w14:textId="5D742AF7" w:rsidR="004B546C" w:rsidRPr="004B546C" w:rsidRDefault="004B546C" w:rsidP="00F23A1A">
      <w:pPr>
        <w:pStyle w:val="Prrafodelista"/>
        <w:numPr>
          <w:ilvl w:val="0"/>
          <w:numId w:val="27"/>
        </w:numPr>
        <w:spacing w:line="276" w:lineRule="auto"/>
        <w:jc w:val="both"/>
        <w:rPr>
          <w:sz w:val="20"/>
          <w:szCs w:val="18"/>
        </w:rPr>
      </w:pPr>
      <w:r w:rsidRPr="004B546C">
        <w:rPr>
          <w:sz w:val="20"/>
          <w:szCs w:val="18"/>
        </w:rPr>
        <w:t>Elaboración de planes personales de futuro con objetivos concretos de autonomía.</w:t>
      </w:r>
    </w:p>
    <w:p w14:paraId="4B52132C" w14:textId="77777777" w:rsidR="004B546C" w:rsidRPr="00553A82" w:rsidRDefault="004B546C" w:rsidP="004B546C">
      <w:pPr>
        <w:spacing w:line="276" w:lineRule="auto"/>
        <w:rPr>
          <w:sz w:val="20"/>
          <w:szCs w:val="18"/>
        </w:rPr>
      </w:pPr>
    </w:p>
    <w:p w14:paraId="26B66830" w14:textId="77777777" w:rsidR="004B546C" w:rsidRDefault="004B546C" w:rsidP="004B546C">
      <w:pPr>
        <w:spacing w:line="276" w:lineRule="auto"/>
        <w:rPr>
          <w:color w:val="0070C0"/>
          <w:sz w:val="20"/>
          <w:szCs w:val="18"/>
          <w:lang w:val="es"/>
        </w:rPr>
      </w:pPr>
      <w:proofErr w:type="spellStart"/>
      <w:r>
        <w:rPr>
          <w:b/>
          <w:bCs/>
          <w:sz w:val="20"/>
          <w:szCs w:val="18"/>
        </w:rPr>
        <w:t>Habitat</w:t>
      </w:r>
      <w:proofErr w:type="spellEnd"/>
      <w:r>
        <w:rPr>
          <w:b/>
          <w:bCs/>
          <w:sz w:val="20"/>
          <w:szCs w:val="18"/>
        </w:rPr>
        <w:t xml:space="preserve"> “Entre colegas” </w:t>
      </w:r>
      <w:hyperlink r:id="rId14" w:history="1">
        <w:r w:rsidRPr="004B546C">
          <w:rPr>
            <w:rStyle w:val="Hipervnculo"/>
            <w:sz w:val="20"/>
            <w:szCs w:val="18"/>
          </w:rPr>
          <w:t>https://youtu.be/omEfc5olY4s?si=4mRqYgx8OIFsLlnE</w:t>
        </w:r>
      </w:hyperlink>
    </w:p>
    <w:p w14:paraId="56AA3805" w14:textId="77777777" w:rsidR="0004514A" w:rsidRDefault="0004514A" w:rsidP="00E06939">
      <w:pPr>
        <w:spacing w:line="276" w:lineRule="auto"/>
        <w:rPr>
          <w:lang w:val="es"/>
        </w:rPr>
      </w:pPr>
    </w:p>
    <w:p w14:paraId="0085A13C" w14:textId="77777777" w:rsidR="0004514A" w:rsidRPr="0004514A" w:rsidRDefault="0004514A" w:rsidP="00E06939">
      <w:pPr>
        <w:spacing w:line="276" w:lineRule="auto"/>
        <w:rPr>
          <w:lang w:val="es"/>
        </w:rPr>
      </w:pPr>
    </w:p>
    <w:p w14:paraId="3D11B457" w14:textId="1B4E4F48" w:rsidR="0004514A" w:rsidRPr="00F23A1A" w:rsidRDefault="0004514A" w:rsidP="00F23A1A">
      <w:pPr>
        <w:pStyle w:val="Ttulo1"/>
        <w:spacing w:line="276" w:lineRule="auto"/>
        <w:rPr>
          <w:sz w:val="24"/>
          <w:lang w:val="es"/>
        </w:rPr>
      </w:pPr>
      <w:r w:rsidRPr="0004514A">
        <w:rPr>
          <w:sz w:val="24"/>
          <w:lang w:val="es"/>
        </w:rPr>
        <w:t>Aspectos del trabajo que pueden ser relevantes para el tercer sector</w:t>
      </w:r>
    </w:p>
    <w:p w14:paraId="1FF51E5B" w14:textId="2764EFD4" w:rsidR="00F23A1A" w:rsidRPr="00F23A1A" w:rsidRDefault="00F23A1A" w:rsidP="00F23A1A">
      <w:pPr>
        <w:pStyle w:val="Prrafodelista"/>
        <w:numPr>
          <w:ilvl w:val="0"/>
          <w:numId w:val="27"/>
        </w:numPr>
        <w:spacing w:line="276" w:lineRule="auto"/>
        <w:jc w:val="both"/>
        <w:rPr>
          <w:sz w:val="20"/>
          <w:szCs w:val="20"/>
        </w:rPr>
      </w:pPr>
      <w:r w:rsidRPr="00F23A1A">
        <w:rPr>
          <w:b/>
          <w:bCs/>
          <w:sz w:val="20"/>
          <w:szCs w:val="20"/>
        </w:rPr>
        <w:t>Modelo replicable</w:t>
      </w:r>
      <w:r w:rsidRPr="00F23A1A">
        <w:rPr>
          <w:sz w:val="20"/>
          <w:szCs w:val="20"/>
        </w:rPr>
        <w:t>: El curso puede ser adaptado por otras entidades del tercer sector que trabajen con colectivos en transición a la vida independiente.</w:t>
      </w:r>
    </w:p>
    <w:p w14:paraId="199A3B0A" w14:textId="22D9BD75" w:rsidR="00F23A1A" w:rsidRPr="00F23A1A" w:rsidRDefault="00F23A1A" w:rsidP="00F23A1A">
      <w:pPr>
        <w:pStyle w:val="Prrafodelista"/>
        <w:numPr>
          <w:ilvl w:val="0"/>
          <w:numId w:val="27"/>
        </w:numPr>
        <w:spacing w:line="276" w:lineRule="auto"/>
        <w:jc w:val="both"/>
        <w:rPr>
          <w:sz w:val="20"/>
          <w:szCs w:val="20"/>
        </w:rPr>
      </w:pPr>
      <w:r w:rsidRPr="00F23A1A">
        <w:rPr>
          <w:b/>
          <w:bCs/>
          <w:sz w:val="20"/>
          <w:szCs w:val="20"/>
        </w:rPr>
        <w:t>Impulso a la inclusión social</w:t>
      </w:r>
      <w:r w:rsidRPr="00F23A1A">
        <w:rPr>
          <w:sz w:val="20"/>
          <w:szCs w:val="20"/>
        </w:rPr>
        <w:t xml:space="preserve">: Se potencia la </w:t>
      </w:r>
      <w:proofErr w:type="gramStart"/>
      <w:r w:rsidRPr="00F23A1A">
        <w:rPr>
          <w:sz w:val="20"/>
          <w:szCs w:val="20"/>
        </w:rPr>
        <w:t>participación activa</w:t>
      </w:r>
      <w:proofErr w:type="gramEnd"/>
      <w:r w:rsidRPr="00F23A1A">
        <w:rPr>
          <w:sz w:val="20"/>
          <w:szCs w:val="20"/>
        </w:rPr>
        <w:t xml:space="preserve"> y la integración de personas en situación de vulnerabilidad.</w:t>
      </w:r>
    </w:p>
    <w:p w14:paraId="4CD7A807" w14:textId="77250A32" w:rsidR="00F23A1A" w:rsidRPr="00F23A1A" w:rsidRDefault="00F23A1A" w:rsidP="00F23A1A">
      <w:pPr>
        <w:pStyle w:val="Prrafodelista"/>
        <w:numPr>
          <w:ilvl w:val="0"/>
          <w:numId w:val="27"/>
        </w:numPr>
        <w:spacing w:line="276" w:lineRule="auto"/>
        <w:jc w:val="both"/>
        <w:rPr>
          <w:sz w:val="20"/>
          <w:szCs w:val="20"/>
        </w:rPr>
      </w:pPr>
      <w:r w:rsidRPr="00F23A1A">
        <w:rPr>
          <w:b/>
          <w:bCs/>
          <w:sz w:val="20"/>
          <w:szCs w:val="20"/>
        </w:rPr>
        <w:t>Valor añadido del voluntariado</w:t>
      </w:r>
      <w:r w:rsidRPr="00F23A1A">
        <w:rPr>
          <w:sz w:val="20"/>
          <w:szCs w:val="20"/>
        </w:rPr>
        <w:t>: La implicación de jóvenes voluntarios/as enriquece la experiencia y fortalece los lazos intergeneracionales.</w:t>
      </w:r>
    </w:p>
    <w:p w14:paraId="0855F3A1" w14:textId="34B8C54D" w:rsidR="00F23A1A" w:rsidRPr="00F23A1A" w:rsidRDefault="00F23A1A" w:rsidP="00F23A1A">
      <w:pPr>
        <w:pStyle w:val="Prrafodelista"/>
        <w:numPr>
          <w:ilvl w:val="0"/>
          <w:numId w:val="27"/>
        </w:numPr>
        <w:spacing w:line="276" w:lineRule="auto"/>
        <w:jc w:val="both"/>
        <w:rPr>
          <w:sz w:val="20"/>
          <w:szCs w:val="20"/>
        </w:rPr>
      </w:pPr>
      <w:r w:rsidRPr="00F23A1A">
        <w:rPr>
          <w:b/>
          <w:bCs/>
          <w:sz w:val="20"/>
          <w:szCs w:val="20"/>
        </w:rPr>
        <w:t>Prevención del aislamiento</w:t>
      </w:r>
      <w:r w:rsidRPr="00F23A1A">
        <w:rPr>
          <w:sz w:val="20"/>
          <w:szCs w:val="20"/>
        </w:rPr>
        <w:t>: Promueve la construcción de redes de apoyo y vínculos comunitarios.</w:t>
      </w:r>
    </w:p>
    <w:p w14:paraId="09AAD954" w14:textId="00F76001" w:rsidR="00BB3ABC" w:rsidRPr="00F23A1A" w:rsidRDefault="00F23A1A" w:rsidP="00F23A1A">
      <w:pPr>
        <w:pStyle w:val="Prrafodelista"/>
        <w:numPr>
          <w:ilvl w:val="0"/>
          <w:numId w:val="27"/>
        </w:numPr>
        <w:spacing w:line="276" w:lineRule="auto"/>
        <w:jc w:val="both"/>
        <w:rPr>
          <w:sz w:val="20"/>
          <w:szCs w:val="20"/>
        </w:rPr>
      </w:pPr>
      <w:r w:rsidRPr="00F23A1A">
        <w:rPr>
          <w:b/>
          <w:bCs/>
          <w:sz w:val="20"/>
          <w:szCs w:val="20"/>
        </w:rPr>
        <w:t>Estrategia de empoderamiento</w:t>
      </w:r>
      <w:r w:rsidRPr="00F23A1A">
        <w:rPr>
          <w:sz w:val="20"/>
          <w:szCs w:val="20"/>
        </w:rPr>
        <w:t>: Refuerza la autonomía y la toma de decisiones informadas de las personas participantes.</w:t>
      </w:r>
    </w:p>
    <w:p w14:paraId="537AF47D" w14:textId="77777777" w:rsidR="00BB3ABC" w:rsidRDefault="00BB3ABC" w:rsidP="00E06939">
      <w:pPr>
        <w:spacing w:line="276" w:lineRule="auto"/>
        <w:rPr>
          <w:sz w:val="24"/>
          <w:szCs w:val="22"/>
          <w:lang w:val="es"/>
        </w:rPr>
      </w:pPr>
    </w:p>
    <w:p w14:paraId="0917A326" w14:textId="77777777" w:rsidR="0004514A" w:rsidRDefault="0004514A" w:rsidP="00E06939">
      <w:pPr>
        <w:pStyle w:val="Ttulo1"/>
        <w:spacing w:line="276" w:lineRule="auto"/>
        <w:rPr>
          <w:sz w:val="24"/>
          <w:lang w:val="es"/>
        </w:rPr>
      </w:pPr>
      <w:r w:rsidRPr="0004514A">
        <w:rPr>
          <w:sz w:val="24"/>
          <w:lang w:val="es"/>
        </w:rPr>
        <w:t xml:space="preserve">Conclusiones </w:t>
      </w:r>
    </w:p>
    <w:p w14:paraId="218C60CE" w14:textId="79134474" w:rsidR="00F23A1A" w:rsidRPr="00F23A1A" w:rsidRDefault="00F23A1A" w:rsidP="00F23A1A">
      <w:pPr>
        <w:spacing w:line="276" w:lineRule="auto"/>
        <w:jc w:val="both"/>
        <w:rPr>
          <w:sz w:val="20"/>
          <w:szCs w:val="18"/>
        </w:rPr>
      </w:pPr>
      <w:r w:rsidRPr="00F23A1A">
        <w:rPr>
          <w:sz w:val="20"/>
          <w:szCs w:val="18"/>
        </w:rPr>
        <w:t xml:space="preserve">La práctica ha tenido un impacto significativo en la vida de las personas participantes, permitiéndoles avanzar hacia una mayor autonomía y seguridad en su día a día. Han adquirido herramientas prácticas y emocionales que les acercan a una vida independiente, contribuyendo así al cumplimiento de la misión de la </w:t>
      </w:r>
      <w:r>
        <w:rPr>
          <w:sz w:val="20"/>
          <w:szCs w:val="18"/>
        </w:rPr>
        <w:t>fundación</w:t>
      </w:r>
      <w:r w:rsidRPr="00F23A1A">
        <w:rPr>
          <w:sz w:val="20"/>
          <w:szCs w:val="18"/>
        </w:rPr>
        <w:t>: </w:t>
      </w:r>
      <w:r w:rsidRPr="00F23A1A">
        <w:rPr>
          <w:b/>
          <w:bCs/>
          <w:sz w:val="20"/>
          <w:szCs w:val="18"/>
        </w:rPr>
        <w:t xml:space="preserve">empoderar a las personas para </w:t>
      </w:r>
      <w:r>
        <w:rPr>
          <w:b/>
          <w:bCs/>
          <w:sz w:val="20"/>
          <w:szCs w:val="18"/>
        </w:rPr>
        <w:t xml:space="preserve">fomentar la vida independiente </w:t>
      </w:r>
      <w:r w:rsidRPr="00F23A1A">
        <w:rPr>
          <w:b/>
          <w:bCs/>
          <w:sz w:val="20"/>
          <w:szCs w:val="18"/>
        </w:rPr>
        <w:t>y participen activamente en la sociedad</w:t>
      </w:r>
      <w:r w:rsidRPr="00F23A1A">
        <w:rPr>
          <w:sz w:val="20"/>
          <w:szCs w:val="18"/>
        </w:rPr>
        <w:t>.</w:t>
      </w:r>
    </w:p>
    <w:p w14:paraId="216A75E9" w14:textId="77777777" w:rsidR="00F23A1A" w:rsidRPr="00F23A1A" w:rsidRDefault="00F23A1A" w:rsidP="00F23A1A">
      <w:pPr>
        <w:spacing w:line="276" w:lineRule="auto"/>
        <w:jc w:val="both"/>
        <w:rPr>
          <w:sz w:val="20"/>
          <w:szCs w:val="18"/>
        </w:rPr>
      </w:pPr>
      <w:r w:rsidRPr="00F23A1A">
        <w:rPr>
          <w:sz w:val="20"/>
          <w:szCs w:val="18"/>
        </w:rPr>
        <w:t>Asimismo, la convivencia en los Pisos de Aprendizaje ha demostrado ser una estrategia pedagógica efectiva, promoviendo no sólo la autonomía funcional, sino también la emocional y relacional.</w:t>
      </w:r>
    </w:p>
    <w:p w14:paraId="531041FF" w14:textId="77777777" w:rsidR="00380659" w:rsidRPr="00F23A1A" w:rsidRDefault="00380659" w:rsidP="00E06939">
      <w:pPr>
        <w:spacing w:line="276" w:lineRule="auto"/>
        <w:rPr>
          <w:sz w:val="24"/>
          <w:szCs w:val="22"/>
        </w:rPr>
      </w:pPr>
    </w:p>
    <w:sectPr w:rsidR="00380659" w:rsidRPr="00F23A1A" w:rsidSect="00886F9A">
      <w:headerReference w:type="default" r:id="rId15"/>
      <w:footerReference w:type="default" r:id="rId16"/>
      <w:pgSz w:w="11906" w:h="16838"/>
      <w:pgMar w:top="2431" w:right="1134" w:bottom="816" w:left="1134" w:header="0" w:footer="0" w:gutter="0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37D472" w14:textId="77777777" w:rsidR="001E35C3" w:rsidRDefault="001E35C3">
      <w:pPr>
        <w:spacing w:line="240" w:lineRule="auto"/>
      </w:pPr>
      <w:r>
        <w:rPr>
          <w:lang w:val="es"/>
        </w:rPr>
        <w:separator/>
      </w:r>
    </w:p>
  </w:endnote>
  <w:endnote w:type="continuationSeparator" w:id="0">
    <w:p w14:paraId="5CD4FEBF" w14:textId="77777777" w:rsidR="001E35C3" w:rsidRDefault="001E35C3">
      <w:pPr>
        <w:spacing w:line="240" w:lineRule="auto"/>
      </w:pPr>
      <w:r>
        <w:rPr>
          <w:lang w:val="es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Noto Sans CJK SC Regular">
    <w:altName w:val="Times New Roman"/>
    <w:panose1 w:val="020B0604020202020204"/>
    <w:charset w:val="01"/>
    <w:family w:val="auto"/>
    <w:pitch w:val="variable"/>
  </w:font>
  <w:font w:name="FreeSans">
    <w:altName w:val="Times New Roman"/>
    <w:panose1 w:val="020B0604020202020204"/>
    <w:charset w:val="01"/>
    <w:family w:val="auto"/>
    <w:pitch w:val="variable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9F4F3C" w14:textId="77777777" w:rsidR="004E24CC" w:rsidRDefault="00B27A37" w:rsidP="00943DEA">
    <w:pPr>
      <w:pStyle w:val="Piedepgina"/>
    </w:pPr>
    <w:r>
      <w:rPr>
        <w:noProof/>
        <w:lang w:val="es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6920B740" wp14:editId="27230F3B">
              <wp:simplePos x="0" y="0"/>
              <wp:positionH relativeFrom="page">
                <wp:posOffset>572655</wp:posOffset>
              </wp:positionH>
              <wp:positionV relativeFrom="page">
                <wp:posOffset>10307782</wp:posOffset>
              </wp:positionV>
              <wp:extent cx="5116945" cy="313978"/>
              <wp:effectExtent l="0" t="0" r="1270" b="3810"/>
              <wp:wrapTight wrapText="bothSides">
                <wp:wrapPolygon edited="0">
                  <wp:start x="0" y="0"/>
                  <wp:lineTo x="0" y="20988"/>
                  <wp:lineTo x="21552" y="20988"/>
                  <wp:lineTo x="21552" y="0"/>
                  <wp:lineTo x="0" y="0"/>
                </wp:wrapPolygon>
              </wp:wrapTight>
              <wp:docPr id="1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5116945" cy="31397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04FD74E" w14:textId="77777777" w:rsidR="00B27A37" w:rsidRPr="00B27A37" w:rsidRDefault="002C2B6A" w:rsidP="00B27A37">
                          <w:pPr>
                            <w:pStyle w:val="Piedepgina2"/>
                          </w:pPr>
                          <w:hyperlink r:id="rId1" w:history="1">
                            <w:r w:rsidRPr="00E07EB7">
                              <w:rPr>
                                <w:rStyle w:val="Hipervnculo"/>
                                <w:lang w:val="es"/>
                              </w:rPr>
                              <w:t>www.plenainclusion.org</w:t>
                            </w:r>
                          </w:hyperlink>
                          <w:r>
                            <w:rPr>
                              <w:lang w:val="es"/>
                            </w:rPr>
                            <w:t xml:space="preserve"> </w:t>
                          </w:r>
                        </w:p>
                        <w:p w14:paraId="7203BF79" w14:textId="77777777" w:rsidR="00B27A37" w:rsidRPr="00B27A37" w:rsidRDefault="00B27A37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920B740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30" type="#_x0000_t202" style="position:absolute;left:0;text-align:left;margin-left:45.1pt;margin-top:811.65pt;width:402.9pt;height:24.7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" filled="f" stroked="f">
              <v:textbox inset="0,0,0,0">
                <w:txbxContent>
                  <w:p w14:paraId="604FD74E" w14:textId="77777777" w:rsidR="00B27A37" w:rsidRPr="00B27A37" w:rsidRDefault="002C2B6A" w:rsidP="00B27A37">
                    <w:pPr>
                      <w:pStyle w:val="Piedepgina2"/>
                    </w:pPr>
                    <w:hyperlink r:id="rId2" w:history="1">
                      <w:r w:rsidRPr="00E07EB7">
                        <w:rPr>
                          <w:rStyle w:val="Hipervnculo"/>
                          <w:lang w:val="es"/>
                        </w:rPr>
                        <w:t>www.plenainclusion.org</w:t>
                      </w:r>
                    </w:hyperlink>
                    <w:r>
                      <w:rPr>
                        <w:lang w:val="es"/>
                      </w:rPr>
                      <w:t xml:space="preserve"> </w:t>
                    </w:r>
                  </w:p>
                  <w:p w14:paraId="7203BF79" w14:textId="77777777" w:rsidR="00B27A37" w:rsidRPr="00B27A37" w:rsidRDefault="00B27A37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type="tight" anchorx="page" anchory="page"/>
            </v:shape>
          </w:pict>
        </mc:Fallback>
      </mc:AlternateContent>
    </w:r>
    <w:r>
      <w:rPr>
        <w:noProof/>
        <w:lang w:val="es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070C2361" wp14:editId="77B5E4A6">
              <wp:simplePos x="0" y="0"/>
              <wp:positionH relativeFrom="page">
                <wp:posOffset>5624944</wp:posOffset>
              </wp:positionH>
              <wp:positionV relativeFrom="page">
                <wp:posOffset>10298545</wp:posOffset>
              </wp:positionV>
              <wp:extent cx="1662315" cy="323273"/>
              <wp:effectExtent l="0" t="0" r="1905" b="6985"/>
              <wp:wrapTight wrapText="bothSides">
                <wp:wrapPolygon edited="0">
                  <wp:start x="0" y="0"/>
                  <wp:lineTo x="0" y="21218"/>
                  <wp:lineTo x="21460" y="21218"/>
                  <wp:lineTo x="21460" y="0"/>
                  <wp:lineTo x="0" y="0"/>
                </wp:wrapPolygon>
              </wp:wrapTight>
              <wp:docPr id="16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662315" cy="32327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BC1A5E7" w14:textId="77777777" w:rsidR="00A7615E" w:rsidRPr="00B27A37" w:rsidRDefault="00A7615E" w:rsidP="00B27A37">
                          <w:pPr>
                            <w:pStyle w:val="Piedepgina"/>
                          </w:pPr>
                          <w:r w:rsidRPr="00B27A37">
                            <w:rPr>
                              <w:lang w:val="es"/>
                            </w:rPr>
                            <w:t xml:space="preserve">Página </w:t>
                          </w:r>
                          <w:r w:rsidRPr="00B27A37">
                            <w:rPr>
                              <w:lang w:val="es"/>
                            </w:rPr>
                            <w:fldChar w:fldCharType="begin"/>
                          </w:r>
                          <w:r w:rsidRPr="00B27A37">
                            <w:rPr>
                              <w:lang w:val="es"/>
                            </w:rPr>
                            <w:instrText xml:space="preserve"> PAGE </w:instrText>
                          </w:r>
                          <w:r w:rsidRPr="00B27A37">
                            <w:rPr>
                              <w:lang w:val="es"/>
                            </w:rPr>
                            <w:fldChar w:fldCharType="separate"/>
                          </w:r>
                          <w:r w:rsidR="00E460E4">
                            <w:rPr>
                              <w:noProof/>
                              <w:lang w:val="es"/>
                            </w:rPr>
                            <w:t>1</w:t>
                          </w:r>
                          <w:r w:rsidRPr="00B27A37">
                            <w:rPr>
                              <w:lang w:val="es"/>
                            </w:rPr>
                            <w:fldChar w:fldCharType="end"/>
                          </w:r>
                          <w:r w:rsidRPr="00B27A37">
                            <w:rPr>
                              <w:lang w:val="es"/>
                            </w:rPr>
                            <w:t xml:space="preserve"> de </w:t>
                          </w:r>
                          <w:r w:rsidR="003119AE">
                            <w:rPr>
                              <w:lang w:val="es"/>
                            </w:rPr>
                            <w:fldChar w:fldCharType="begin"/>
                          </w:r>
                          <w:r w:rsidR="003119AE">
                            <w:rPr>
                              <w:lang w:val="es"/>
                            </w:rPr>
                            <w:instrText xml:space="preserve"> NUMPAGES </w:instrText>
                          </w:r>
                          <w:r w:rsidR="003119AE">
                            <w:rPr>
                              <w:lang w:val="es"/>
                            </w:rPr>
                            <w:fldChar w:fldCharType="separate"/>
                          </w:r>
                          <w:r w:rsidR="00E460E4">
                            <w:rPr>
                              <w:noProof/>
                              <w:lang w:val="es"/>
                            </w:rPr>
                            <w:t>2</w:t>
                          </w:r>
                          <w:r w:rsidR="003119AE">
                            <w:rPr>
                              <w:noProof/>
                              <w:lang w:val="es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70C2361" id="_x0000_s1031" type="#_x0000_t202" style="position:absolute;left:0;text-align:left;margin-left:442.9pt;margin-top:810.9pt;width:130.9pt;height:25.45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" filled="f" stroked="f">
              <v:textbox inset="0,0,0,0">
                <w:txbxContent>
                  <w:p w14:paraId="5BC1A5E7" w14:textId="77777777" w:rsidR="00A7615E" w:rsidRPr="00B27A37" w:rsidRDefault="00A7615E" w:rsidP="00B27A37">
                    <w:pPr>
                      <w:pStyle w:val="Piedepgina"/>
                    </w:pPr>
                    <w:r w:rsidRPr="00B27A37">
                      <w:rPr>
                        <w:lang w:val="es"/>
                      </w:rPr>
                      <w:t xml:space="preserve">Página </w:t>
                    </w:r>
                    <w:r w:rsidRPr="00B27A37">
                      <w:rPr>
                        <w:lang w:val="es"/>
                      </w:rPr>
                      <w:fldChar w:fldCharType="begin"/>
                    </w:r>
                    <w:r w:rsidRPr="00B27A37">
                      <w:rPr>
                        <w:lang w:val="es"/>
                      </w:rPr>
                      <w:instrText xml:space="preserve"> PAGE </w:instrText>
                    </w:r>
                    <w:r w:rsidRPr="00B27A37">
                      <w:rPr>
                        <w:lang w:val="es"/>
                      </w:rPr>
                      <w:fldChar w:fldCharType="separate"/>
                    </w:r>
                    <w:r w:rsidR="00E460E4">
                      <w:rPr>
                        <w:noProof/>
                        <w:lang w:val="es"/>
                      </w:rPr>
                      <w:t>1</w:t>
                    </w:r>
                    <w:r w:rsidRPr="00B27A37">
                      <w:rPr>
                        <w:lang w:val="es"/>
                      </w:rPr>
                      <w:fldChar w:fldCharType="end"/>
                    </w:r>
                    <w:r w:rsidRPr="00B27A37">
                      <w:rPr>
                        <w:lang w:val="es"/>
                      </w:rPr>
                      <w:t xml:space="preserve"> de </w:t>
                    </w:r>
                    <w:r w:rsidR="003119AE">
                      <w:rPr>
                        <w:lang w:val="es"/>
                      </w:rPr>
                      <w:fldChar w:fldCharType="begin"/>
                    </w:r>
                    <w:r w:rsidR="003119AE">
                      <w:rPr>
                        <w:lang w:val="es"/>
                      </w:rPr>
                      <w:instrText xml:space="preserve"> NUMPAGES </w:instrText>
                    </w:r>
                    <w:r w:rsidR="003119AE">
                      <w:rPr>
                        <w:lang w:val="es"/>
                      </w:rPr>
                      <w:fldChar w:fldCharType="separate"/>
                    </w:r>
                    <w:r w:rsidR="00E460E4">
                      <w:rPr>
                        <w:noProof/>
                        <w:lang w:val="es"/>
                      </w:rPr>
                      <w:t>2</w:t>
                    </w:r>
                    <w:r w:rsidR="003119AE">
                      <w:rPr>
                        <w:noProof/>
                        <w:lang w:val="es"/>
                      </w:rPr>
                      <w:fldChar w:fldCharType="end"/>
                    </w:r>
                  </w:p>
                </w:txbxContent>
              </v:textbox>
              <w10:wrap type="tight" anchorx="page" anchory="page"/>
            </v:shape>
          </w:pict>
        </mc:Fallback>
      </mc:AlternateContent>
    </w:r>
    <w:r w:rsidR="00C759BB">
      <w:rPr>
        <w:noProof/>
        <w:lang w:val="es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1811BF26" wp14:editId="7BDEDE9B">
              <wp:simplePos x="0" y="0"/>
              <wp:positionH relativeFrom="column">
                <wp:posOffset>-812454</wp:posOffset>
              </wp:positionH>
              <wp:positionV relativeFrom="paragraph">
                <wp:posOffset>-208280</wp:posOffset>
              </wp:positionV>
              <wp:extent cx="831273" cy="803564"/>
              <wp:effectExtent l="0" t="0" r="0" b="0"/>
              <wp:wrapNone/>
              <wp:docPr id="17" name="Cuadro de texto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1273" cy="80356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5B0F7D9" w14:textId="77777777" w:rsidR="00C759BB" w:rsidRPr="00C759BB" w:rsidRDefault="00C759BB">
                          <w:pPr>
                            <w:rPr>
                              <w:color w:val="FFFFFF" w:themeColor="background1"/>
                              <w14:textFill>
                                <w14:noFill/>
                              </w14:textFill>
                            </w:rPr>
                          </w:pPr>
                          <w:r w:rsidRPr="00C759BB">
                            <w:rPr>
                              <w:noProof/>
                              <w:color w:val="FFFFFF" w:themeColor="background1"/>
                              <w:lang w:val="es"/>
                              <w14:textFill>
                                <w14:noFill/>
                              </w14:textFill>
                            </w:rPr>
                            <w:drawing>
                              <wp:inline distT="0" distB="0" distL="0" distR="0" wp14:anchorId="7914BB70" wp14:editId="2B67B066">
                                <wp:extent cx="431800" cy="520700"/>
                                <wp:effectExtent l="0" t="0" r="0" b="0"/>
                                <wp:docPr id="11" name="Imagen 11" descr="Trébol verde cuatro tonalidades inspirado en el logo de plena inclusión " title="Imagen trébol verde ">
                                  <a:extLst xmlns:a="http://schemas.openxmlformats.org/drawingml/2006/main">
                                    <a:ext uri="{C183D7F6-B498-43B3-948B-1728B52AA6E4}">
                                      <adec:decorative xmlns:adec="http://schemas.microsoft.com/office/drawing/2017/decorative" val="1"/>
                                    </a:ext>
                                  </a:extLst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3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431800" cy="5207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811BF26" id="Cuadro de texto 17" o:spid="_x0000_s1032" type="#_x0000_t202" style="position:absolute;left:0;text-align:left;margin-left:-63.95pt;margin-top:-16.4pt;width:65.45pt;height:63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" filled="f" stroked="f" strokeweight=".5pt">
              <v:textbox>
                <w:txbxContent>
                  <w:p w14:paraId="25B0F7D9" w14:textId="77777777" w:rsidR="00C759BB" w:rsidRPr="00C759BB" w:rsidRDefault="00C759BB">
                    <w:pPr>
                      <w:rPr>
                        <w:color w:val="FFFFFF" w:themeColor="background1"/>
                        <w14:textFill>
                          <w14:noFill/>
                        </w14:textFill>
                      </w:rPr>
                    </w:pPr>
                    <w:r w:rsidRPr="00C759BB">
                      <w:rPr>
                        <w:noProof/>
                        <w:color w:val="FFFFFF" w:themeColor="background1"/>
                        <w:lang w:val="es"/>
                        <w14:textFill>
                          <w14:noFill/>
                        </w14:textFill>
                      </w:rPr>
                      <w:drawing>
                        <wp:inline distT="0" distB="0" distL="0" distR="0" wp14:anchorId="7914BB70" wp14:editId="2B67B066">
                          <wp:extent cx="431800" cy="520700"/>
                          <wp:effectExtent l="0" t="0" r="0" b="0"/>
                          <wp:docPr id="11" name="Imagen 11" descr="Trébol verde cuatro tonalidades inspirado en el logo de plena inclusión " title="Imagen trébol verde ">
                            <a:extLst xmlns:a="http://schemas.openxmlformats.org/drawingml/2006/main"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3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431800" cy="5207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555945">
      <w:rPr>
        <w:noProof/>
        <w:lang w:val="e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00EDD4A" wp14:editId="454C38D3">
              <wp:simplePos x="0" y="0"/>
              <wp:positionH relativeFrom="page">
                <wp:posOffset>0</wp:posOffset>
              </wp:positionH>
              <wp:positionV relativeFrom="page">
                <wp:posOffset>10169525</wp:posOffset>
              </wp:positionV>
              <wp:extent cx="7611745" cy="535940"/>
              <wp:effectExtent l="0" t="0" r="0" b="0"/>
              <wp:wrapTight wrapText="bothSides">
                <wp:wrapPolygon edited="0">
                  <wp:start x="0" y="0"/>
                  <wp:lineTo x="0" y="20986"/>
                  <wp:lineTo x="21551" y="20986"/>
                  <wp:lineTo x="21551" y="0"/>
                  <wp:lineTo x="0" y="0"/>
                </wp:wrapPolygon>
              </wp:wrapTight>
              <wp:docPr id="305" name="Rectangle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611745" cy="53594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>
          <w:pict>
            <v:rect w14:anchorId="24D5519C" id="Rectangle 2" o:spid="_x0000_s1026" alt="&quot;&quot;" style="position:absolute;margin-left:0;margin-top:800.75pt;width:599.35pt;height:42.2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" fillcolor="#f2f2f2 [3052]" stroked="f">
              <v:textbox inset=",7.2pt,,7.2pt"/>
              <w10:wrap type="tight"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F15BCB" w14:textId="77777777" w:rsidR="001E35C3" w:rsidRDefault="001E35C3">
      <w:pPr>
        <w:spacing w:line="240" w:lineRule="auto"/>
      </w:pPr>
      <w:r>
        <w:rPr>
          <w:lang w:val="es"/>
        </w:rPr>
        <w:separator/>
      </w:r>
    </w:p>
  </w:footnote>
  <w:footnote w:type="continuationSeparator" w:id="0">
    <w:p w14:paraId="41C8A4A7" w14:textId="77777777" w:rsidR="001E35C3" w:rsidRDefault="001E35C3">
      <w:pPr>
        <w:spacing w:line="240" w:lineRule="auto"/>
      </w:pPr>
      <w:r>
        <w:rPr>
          <w:lang w:val="es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853A7F" w14:textId="038A109E" w:rsidR="00E9134B" w:rsidRDefault="00213DB6" w:rsidP="0003025A">
    <w:pPr>
      <w:tabs>
        <w:tab w:val="left" w:pos="742"/>
      </w:tabs>
    </w:pPr>
    <w:r>
      <w:rPr>
        <w:noProof/>
        <w:lang w:val="es"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1326DCB3" wp14:editId="0B0F19A4">
              <wp:simplePos x="0" y="0"/>
              <wp:positionH relativeFrom="page">
                <wp:posOffset>2571750</wp:posOffset>
              </wp:positionH>
              <wp:positionV relativeFrom="page">
                <wp:posOffset>552450</wp:posOffset>
              </wp:positionV>
              <wp:extent cx="2590800" cy="483870"/>
              <wp:effectExtent l="0" t="0" r="0" b="11430"/>
              <wp:wrapTight wrapText="bothSides">
                <wp:wrapPolygon edited="0">
                  <wp:start x="0" y="0"/>
                  <wp:lineTo x="0" y="21260"/>
                  <wp:lineTo x="21441" y="21260"/>
                  <wp:lineTo x="21441" y="0"/>
                  <wp:lineTo x="0" y="0"/>
                </wp:wrapPolygon>
              </wp:wrapTight>
              <wp:docPr id="307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590800" cy="4838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3237FC" w14:textId="1211CB84" w:rsidR="00AF2B4C" w:rsidRPr="00551CC4" w:rsidRDefault="00567D04" w:rsidP="00AF2B4C">
                          <w:pPr>
                            <w:rPr>
                              <w:rFonts w:cs="Arial"/>
                              <w:color w:val="0D0D0D"/>
                              <w:sz w:val="20"/>
                              <w:szCs w:val="20"/>
                            </w:rPr>
                          </w:pPr>
                          <w:r w:rsidRPr="00FB102C">
                            <w:rPr>
                              <w:noProof/>
                            </w:rPr>
                            <w:drawing>
                              <wp:inline distT="0" distB="0" distL="0" distR="0" wp14:anchorId="4FB95507" wp14:editId="13FFD1BA">
                                <wp:extent cx="2533650" cy="516792"/>
                                <wp:effectExtent l="0" t="0" r="0" b="0"/>
                                <wp:docPr id="391878456" name="Imagen 1" descr="Interfaz de usuario gráfica&#10;&#10;El contenido generado por IA puede ser incorrecto.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91878456" name="Imagen 1" descr="Interfaz de usuario gráfica&#10;&#10;El contenido generado por IA puede ser incorrecto.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763465" cy="563668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26DCB3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202.5pt;margin-top:43.5pt;width:204pt;height:38.1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" filled="f" stroked="f">
              <v:textbox inset="0,0,0,0">
                <w:txbxContent>
                  <w:p w14:paraId="043237FC" w14:textId="1211CB84" w:rsidR="00AF2B4C" w:rsidRPr="00551CC4" w:rsidRDefault="00567D04" w:rsidP="00AF2B4C">
                    <w:pPr>
                      <w:rPr>
                        <w:rFonts w:cs="Arial"/>
                        <w:color w:val="0D0D0D"/>
                        <w:sz w:val="20"/>
                        <w:szCs w:val="20"/>
                      </w:rPr>
                    </w:pPr>
                    <w:r w:rsidRPr="00FB102C">
                      <w:rPr>
                        <w:noProof/>
                      </w:rPr>
                      <w:drawing>
                        <wp:inline distT="0" distB="0" distL="0" distR="0" wp14:anchorId="4FB95507" wp14:editId="13FFD1BA">
                          <wp:extent cx="2533650" cy="516792"/>
                          <wp:effectExtent l="0" t="0" r="0" b="0"/>
                          <wp:docPr id="391878456" name="Imagen 1" descr="Interfaz de usuario gráfica&#10;&#10;El contenido generado por IA puede ser incorrecto.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91878456" name="Imagen 1" descr="Interfaz de usuario gráfica&#10;&#10;El contenido generado por IA puede ser incorrecto.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763465" cy="563668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tight" anchorx="page" anchory="page"/>
            </v:shape>
          </w:pict>
        </mc:Fallback>
      </mc:AlternateContent>
    </w:r>
    <w:r w:rsidR="001411D4">
      <w:rPr>
        <w:noProof/>
        <w:lang w:val="e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7F74FBF" wp14:editId="35603265">
              <wp:simplePos x="0" y="0"/>
              <wp:positionH relativeFrom="page">
                <wp:posOffset>50800</wp:posOffset>
              </wp:positionH>
              <wp:positionV relativeFrom="page">
                <wp:posOffset>260350</wp:posOffset>
              </wp:positionV>
              <wp:extent cx="5470525" cy="535305"/>
              <wp:effectExtent l="0" t="0" r="15875" b="17145"/>
              <wp:wrapTight wrapText="bothSides">
                <wp:wrapPolygon edited="0">
                  <wp:start x="0" y="0"/>
                  <wp:lineTo x="0" y="21523"/>
                  <wp:lineTo x="21587" y="21523"/>
                  <wp:lineTo x="21587" y="0"/>
                  <wp:lineTo x="0" y="0"/>
                </wp:wrapPolygon>
              </wp:wrapTight>
              <wp:docPr id="2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5470525" cy="5353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72B467" w14:textId="261C9D77" w:rsidR="00D80ACB" w:rsidRPr="00B03981" w:rsidRDefault="009037B6">
                          <w:pPr>
                            <w:rPr>
                              <w:b/>
                              <w:bCs/>
                              <w:sz w:val="22"/>
                              <w:szCs w:val="20"/>
                            </w:rPr>
                          </w:pPr>
                          <w:r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F</w:t>
                          </w:r>
                          <w:r w:rsidR="002E39FA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ormulario para la presentación de una</w:t>
                          </w:r>
                          <w:r w:rsidR="00157361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 buen</w:t>
                          </w:r>
                          <w:r w:rsidR="008274DB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a </w:t>
                          </w:r>
                          <w:r w:rsidR="002E39FA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práctica</w:t>
                          </w:r>
                          <w:r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 </w:t>
                          </w:r>
                          <w:r w:rsidR="00213DB6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a</w:t>
                          </w:r>
                          <w:r w:rsidR="00213DB6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l </w:t>
                          </w:r>
                          <w:r w:rsidR="00806B22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Encuentro</w:t>
                          </w:r>
                          <w:r w:rsidR="00213DB6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 Est</w:t>
                          </w:r>
                          <w:r w:rsidR="00213DB6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a</w:t>
                          </w:r>
                          <w:r w:rsidR="00213DB6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t</w:t>
                          </w:r>
                          <w:r w:rsidR="00213DB6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a</w:t>
                          </w:r>
                          <w:r w:rsidR="00213DB6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l de Plen</w:t>
                          </w:r>
                          <w:r w:rsidR="009C7F3C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a</w:t>
                          </w:r>
                          <w:r w:rsidR="009C7F3C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 inclusión </w:t>
                          </w:r>
                          <w:r w:rsidR="006F4585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2025</w:t>
                          </w:r>
                          <w:r w:rsidR="00FB58FD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 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7F74FBF" id="_x0000_s1027" type="#_x0000_t202" style="position:absolute;margin-left:4pt;margin-top:20.5pt;width:430.75pt;height:42.1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" filled="f" stroked="f">
              <v:textbox inset="0,0,0,0">
                <w:txbxContent>
                  <w:p w14:paraId="2872B467" w14:textId="261C9D77" w:rsidR="00D80ACB" w:rsidRPr="00B03981" w:rsidRDefault="009037B6">
                    <w:pPr>
                      <w:rPr>
                        <w:b/>
                        <w:bCs/>
                        <w:sz w:val="22"/>
                        <w:szCs w:val="20"/>
                      </w:rPr>
                    </w:pPr>
                    <w:r>
                      <w:rPr>
                        <w:b/>
                        <w:bCs/>
                        <w:sz w:val="22"/>
                        <w:szCs w:val="20"/>
                      </w:rPr>
                      <w:t>F</w:t>
                    </w:r>
                    <w:r w:rsidR="002E39FA" w:rsidRPr="00B03981">
                      <w:rPr>
                        <w:b/>
                        <w:bCs/>
                        <w:sz w:val="22"/>
                        <w:szCs w:val="20"/>
                      </w:rPr>
                      <w:t>ormulario para la presentación de una</w:t>
                    </w:r>
                    <w:r w:rsidR="00157361" w:rsidRPr="00B03981">
                      <w:rPr>
                        <w:b/>
                        <w:bCs/>
                        <w:sz w:val="22"/>
                        <w:szCs w:val="20"/>
                      </w:rPr>
                      <w:t xml:space="preserve"> buen</w:t>
                    </w:r>
                    <w:r w:rsidR="008274DB" w:rsidRPr="00B03981">
                      <w:rPr>
                        <w:b/>
                        <w:bCs/>
                        <w:sz w:val="22"/>
                        <w:szCs w:val="20"/>
                      </w:rPr>
                      <w:t xml:space="preserve">a </w:t>
                    </w:r>
                    <w:r w:rsidR="002E39FA" w:rsidRPr="00B03981">
                      <w:rPr>
                        <w:b/>
                        <w:bCs/>
                        <w:sz w:val="22"/>
                        <w:szCs w:val="20"/>
                      </w:rPr>
                      <w:t>práctica</w:t>
                    </w:r>
                    <w:r>
                      <w:rPr>
                        <w:b/>
                        <w:bCs/>
                        <w:sz w:val="22"/>
                        <w:szCs w:val="20"/>
                      </w:rPr>
                      <w:t xml:space="preserve"> </w:t>
                    </w:r>
                    <w:r w:rsidR="00213DB6" w:rsidRPr="00B03981">
                      <w:rPr>
                        <w:b/>
                        <w:bCs/>
                        <w:sz w:val="22"/>
                        <w:szCs w:val="20"/>
                      </w:rPr>
                      <w:t>a</w:t>
                    </w:r>
                    <w:r w:rsidR="00213DB6">
                      <w:rPr>
                        <w:b/>
                        <w:bCs/>
                        <w:sz w:val="22"/>
                        <w:szCs w:val="20"/>
                      </w:rPr>
                      <w:t xml:space="preserve">l </w:t>
                    </w:r>
                    <w:r w:rsidR="00806B22">
                      <w:rPr>
                        <w:b/>
                        <w:bCs/>
                        <w:sz w:val="22"/>
                        <w:szCs w:val="20"/>
                      </w:rPr>
                      <w:t>Encuentro</w:t>
                    </w:r>
                    <w:r w:rsidR="00213DB6">
                      <w:rPr>
                        <w:b/>
                        <w:bCs/>
                        <w:sz w:val="22"/>
                        <w:szCs w:val="20"/>
                      </w:rPr>
                      <w:t xml:space="preserve"> Est</w:t>
                    </w:r>
                    <w:r w:rsidR="00213DB6" w:rsidRPr="00B03981">
                      <w:rPr>
                        <w:b/>
                        <w:bCs/>
                        <w:sz w:val="22"/>
                        <w:szCs w:val="20"/>
                      </w:rPr>
                      <w:t>a</w:t>
                    </w:r>
                    <w:r w:rsidR="00213DB6">
                      <w:rPr>
                        <w:b/>
                        <w:bCs/>
                        <w:sz w:val="22"/>
                        <w:szCs w:val="20"/>
                      </w:rPr>
                      <w:t>t</w:t>
                    </w:r>
                    <w:r w:rsidR="00213DB6" w:rsidRPr="00B03981">
                      <w:rPr>
                        <w:b/>
                        <w:bCs/>
                        <w:sz w:val="22"/>
                        <w:szCs w:val="20"/>
                      </w:rPr>
                      <w:t>a</w:t>
                    </w:r>
                    <w:r w:rsidR="00213DB6">
                      <w:rPr>
                        <w:b/>
                        <w:bCs/>
                        <w:sz w:val="22"/>
                        <w:szCs w:val="20"/>
                      </w:rPr>
                      <w:t>l de Plen</w:t>
                    </w:r>
                    <w:r w:rsidR="009C7F3C" w:rsidRPr="00B03981">
                      <w:rPr>
                        <w:b/>
                        <w:bCs/>
                        <w:sz w:val="22"/>
                        <w:szCs w:val="20"/>
                      </w:rPr>
                      <w:t>a</w:t>
                    </w:r>
                    <w:r w:rsidR="009C7F3C">
                      <w:rPr>
                        <w:b/>
                        <w:bCs/>
                        <w:sz w:val="22"/>
                        <w:szCs w:val="20"/>
                      </w:rPr>
                      <w:t xml:space="preserve"> inclusión </w:t>
                    </w:r>
                    <w:r w:rsidR="006F4585">
                      <w:rPr>
                        <w:b/>
                        <w:bCs/>
                        <w:sz w:val="22"/>
                        <w:szCs w:val="20"/>
                      </w:rPr>
                      <w:t>2025</w:t>
                    </w:r>
                    <w:r w:rsidR="00FB58FD">
                      <w:rPr>
                        <w:b/>
                        <w:bCs/>
                        <w:sz w:val="22"/>
                        <w:szCs w:val="20"/>
                      </w:rPr>
                      <w:t xml:space="preserve">  </w:t>
                    </w:r>
                  </w:p>
                </w:txbxContent>
              </v:textbox>
              <w10:wrap type="tight" anchorx="page" anchory="page"/>
            </v:shape>
          </w:pict>
        </mc:Fallback>
      </mc:AlternateContent>
    </w:r>
    <w:r w:rsidR="00CD3ACA">
      <w:rPr>
        <w:noProof/>
        <w:lang w:val="es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0DB7C2B1" wp14:editId="06650005">
              <wp:simplePos x="0" y="0"/>
              <wp:positionH relativeFrom="column">
                <wp:posOffset>-720090</wp:posOffset>
              </wp:positionH>
              <wp:positionV relativeFrom="paragraph">
                <wp:posOffset>9236</wp:posOffset>
              </wp:positionV>
              <wp:extent cx="7611745" cy="1173019"/>
              <wp:effectExtent l="0" t="0" r="0" b="0"/>
              <wp:wrapNone/>
              <wp:docPr id="15" name="Rectángulo 15" descr="Logotipo Plena inclusión blanco" title="Logotipo Plena inclusión blanco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11745" cy="1173019"/>
                      </a:xfrm>
                      <a:prstGeom prst="rect">
                        <a:avLst/>
                      </a:prstGeom>
                      <a:solidFill>
                        <a:srgbClr val="81C063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>
          <w:pict>
            <v:rect w14:anchorId="2CAF00ED" id="Rectángulo 15" o:spid="_x0000_s1026" alt="Título: Logotipo Plena inclusión blanco - Descripción: Logotipo Plena inclusión blanco" style="position:absolute;margin-left:-56.7pt;margin-top:.75pt;width:599.35pt;height:92.3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" fillcolor="#81c063" stroked="f" strokeweight="1pt"/>
          </w:pict>
        </mc:Fallback>
      </mc:AlternateContent>
    </w:r>
    <w:r w:rsidR="003413A6">
      <w:rPr>
        <w:noProof/>
        <w:lang w:val="e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E259EFC" wp14:editId="284AED37">
              <wp:simplePos x="0" y="0"/>
              <wp:positionH relativeFrom="page">
                <wp:posOffset>5688965</wp:posOffset>
              </wp:positionH>
              <wp:positionV relativeFrom="page">
                <wp:posOffset>405707</wp:posOffset>
              </wp:positionV>
              <wp:extent cx="1698971" cy="535305"/>
              <wp:effectExtent l="0" t="0" r="0" b="0"/>
              <wp:wrapTight wrapText="bothSides">
                <wp:wrapPolygon edited="0">
                  <wp:start x="0" y="0"/>
                  <wp:lineTo x="0" y="21523"/>
                  <wp:lineTo x="21479" y="21523"/>
                  <wp:lineTo x="21479" y="0"/>
                  <wp:lineTo x="0" y="0"/>
                </wp:wrapPolygon>
              </wp:wrapTight>
              <wp:docPr id="5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698971" cy="5353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F441E65" w14:textId="77777777" w:rsidR="003413A6" w:rsidRDefault="003413A6">
                          <w:r w:rsidRPr="00551CC4">
                            <w:rPr>
                              <w:noProof/>
                              <w:color w:val="FFFFFF"/>
                              <w:lang w:val="es"/>
                            </w:rPr>
                            <w:drawing>
                              <wp:inline distT="0" distB="0" distL="0" distR="0" wp14:anchorId="5299F803" wp14:editId="77CC70EA">
                                <wp:extent cx="1123333" cy="387927"/>
                                <wp:effectExtent l="0" t="0" r="0" b="0"/>
                                <wp:docPr id="10" name="Imagen 28" descr="Logo Plena Inclusión blanco " title="Logo Plena Inclusión blanco 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agen 28"/>
                                        <pic:cNvPicPr>
                                          <a:picLocks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123333" cy="38792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034EF99D" w14:textId="77777777" w:rsidR="003413A6" w:rsidRDefault="003413A6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E259EFC" id="_x0000_s1028" type="#_x0000_t202" style="position:absolute;margin-left:447.95pt;margin-top:31.95pt;width:133.8pt;height:42.1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" filled="f" stroked="f">
              <v:textbox inset="0,0,0,0">
                <w:txbxContent>
                  <w:p w14:paraId="4F441E65" w14:textId="77777777" w:rsidR="003413A6" w:rsidRDefault="003413A6">
                    <w:r w:rsidRPr="00551CC4">
                      <w:rPr>
                        <w:noProof/>
                        <w:color w:val="FFFFFF"/>
                        <w:lang w:val="es"/>
                      </w:rPr>
                      <w:drawing>
                        <wp:inline distT="0" distB="0" distL="0" distR="0" wp14:anchorId="5299F803" wp14:editId="77CC70EA">
                          <wp:extent cx="1123333" cy="387927"/>
                          <wp:effectExtent l="0" t="0" r="0" b="0"/>
                          <wp:docPr id="10" name="Imagen 28" descr="Logo Plena Inclusión blanco " title="Logo Plena Inclusión blanco 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agen 28"/>
                                  <pic:cNvPicPr>
                                    <a:picLocks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123333" cy="38792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034EF99D" w14:textId="77777777" w:rsidR="003413A6" w:rsidRDefault="003413A6"/>
                </w:txbxContent>
              </v:textbox>
              <w10:wrap type="tight" anchorx="page" anchory="page"/>
            </v:shape>
          </w:pict>
        </mc:Fallback>
      </mc:AlternateContent>
    </w:r>
    <w:r w:rsidR="00555945">
      <w:rPr>
        <w:noProof/>
        <w:lang w:val="e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6795793" wp14:editId="6821860E">
              <wp:simplePos x="0" y="0"/>
              <wp:positionH relativeFrom="page">
                <wp:posOffset>6116955</wp:posOffset>
              </wp:positionH>
              <wp:positionV relativeFrom="page">
                <wp:posOffset>297815</wp:posOffset>
              </wp:positionV>
              <wp:extent cx="960755" cy="274955"/>
              <wp:effectExtent l="0" t="0" r="0" b="0"/>
              <wp:wrapTight wrapText="bothSides">
                <wp:wrapPolygon edited="0">
                  <wp:start x="0" y="0"/>
                  <wp:lineTo x="0" y="20952"/>
                  <wp:lineTo x="21414" y="20952"/>
                  <wp:lineTo x="21414" y="0"/>
                  <wp:lineTo x="0" y="0"/>
                </wp:wrapPolygon>
              </wp:wrapTight>
              <wp:docPr id="2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960755" cy="274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2D531B1" w14:textId="77777777" w:rsidR="007B79DD" w:rsidRPr="00551CC4" w:rsidRDefault="007B79DD" w:rsidP="007B79DD">
                          <w:pPr>
                            <w:jc w:val="right"/>
                            <w:rPr>
                              <w:b/>
                              <w:bCs/>
                              <w:color w:val="FFFFFF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6795793" id="_x0000_s1029" type="#_x0000_t202" style="position:absolute;margin-left:481.65pt;margin-top:23.45pt;width:75.65pt;height:21.6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" filled="f" stroked="f">
              <v:textbox inset="0,0,0,0">
                <w:txbxContent>
                  <w:p w14:paraId="62D531B1" w14:textId="77777777" w:rsidR="007B79DD" w:rsidRPr="00551CC4" w:rsidRDefault="007B79DD" w:rsidP="007B79DD">
                    <w:pPr>
                      <w:jc w:val="right"/>
                      <w:rPr>
                        <w:b/>
                        <w:bCs/>
                        <w:color w:val="FFFFFF"/>
                        <w:szCs w:val="28"/>
                      </w:rPr>
                    </w:pPr>
                  </w:p>
                </w:txbxContent>
              </v:textbox>
              <w10:wrap type="tight"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37" type="#_x0000_t75" style="width:104.9pt;height:103.1pt;visibility:visible;mso-wrap-style:square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29CCD0C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518A33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9C629D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3502B0A"/>
    <w:lvl w:ilvl="0">
      <w:start w:val="1"/>
      <w:numFmt w:val="decimal"/>
      <w:pStyle w:val="Listaconnme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ABA20E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84EEA0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FE4B61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F1E4D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2AE41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008058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782D26"/>
    <w:multiLevelType w:val="hybridMultilevel"/>
    <w:tmpl w:val="8C1A669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8EC6C1E"/>
    <w:multiLevelType w:val="hybridMultilevel"/>
    <w:tmpl w:val="10F2577A"/>
    <w:lvl w:ilvl="0" w:tplc="43489330">
      <w:start w:val="1"/>
      <w:numFmt w:val="bullet"/>
      <w:pStyle w:val="Lista"/>
      <w:lvlText w:val=""/>
      <w:lvlJc w:val="left"/>
      <w:pPr>
        <w:ind w:left="720" w:hanging="360"/>
      </w:pPr>
      <w:rPr>
        <w:rFonts w:ascii="Symbol" w:hAnsi="Symbol" w:hint="default"/>
        <w:color w:val="81C063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EE1811"/>
    <w:multiLevelType w:val="multilevel"/>
    <w:tmpl w:val="E2C64F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13" w15:restartNumberingAfterBreak="0">
    <w:nsid w:val="1D3D6007"/>
    <w:multiLevelType w:val="multilevel"/>
    <w:tmpl w:val="BB60EF9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1C063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DF7379D"/>
    <w:multiLevelType w:val="multilevel"/>
    <w:tmpl w:val="6916F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29268A8"/>
    <w:multiLevelType w:val="multilevel"/>
    <w:tmpl w:val="F3942EBC"/>
    <w:lvl w:ilvl="0">
      <w:start w:val="1"/>
      <w:numFmt w:val="decimal"/>
      <w:pStyle w:val="Lista-2"/>
      <w:lvlText w:val="%1."/>
      <w:lvlJc w:val="left"/>
      <w:pPr>
        <w:ind w:left="720" w:hanging="360"/>
      </w:pPr>
      <w:rPr>
        <w:rFonts w:hint="default"/>
        <w:color w:val="81C063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6" w15:restartNumberingAfterBreak="0">
    <w:nsid w:val="25305B28"/>
    <w:multiLevelType w:val="hybridMultilevel"/>
    <w:tmpl w:val="7F102F6A"/>
    <w:lvl w:ilvl="0" w:tplc="0C0A000F">
      <w:start w:val="1"/>
      <w:numFmt w:val="decimal"/>
      <w:lvlText w:val="%1."/>
      <w:lvlJc w:val="left"/>
      <w:pPr>
        <w:ind w:left="177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49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5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1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37" w:hanging="360"/>
      </w:pPr>
      <w:rPr>
        <w:rFonts w:ascii="Wingdings" w:hAnsi="Wingdings" w:hint="default"/>
      </w:rPr>
    </w:lvl>
  </w:abstractNum>
  <w:abstractNum w:abstractNumId="17" w15:restartNumberingAfterBreak="0">
    <w:nsid w:val="2FBB5A2F"/>
    <w:multiLevelType w:val="hybridMultilevel"/>
    <w:tmpl w:val="F9780CEC"/>
    <w:lvl w:ilvl="0" w:tplc="0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45D1C87"/>
    <w:multiLevelType w:val="multilevel"/>
    <w:tmpl w:val="4B44EC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C0A0E98"/>
    <w:multiLevelType w:val="hybridMultilevel"/>
    <w:tmpl w:val="3E246DBC"/>
    <w:lvl w:ilvl="0" w:tplc="933A7E7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3D3ADC"/>
    <w:multiLevelType w:val="multilevel"/>
    <w:tmpl w:val="7200E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B9B36FE"/>
    <w:multiLevelType w:val="multilevel"/>
    <w:tmpl w:val="D87A7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BEA0E11"/>
    <w:multiLevelType w:val="multilevel"/>
    <w:tmpl w:val="96A84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27E680C"/>
    <w:multiLevelType w:val="hybridMultilevel"/>
    <w:tmpl w:val="C8A4EFA6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07752B"/>
    <w:multiLevelType w:val="multilevel"/>
    <w:tmpl w:val="92EAA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A540292"/>
    <w:multiLevelType w:val="multilevel"/>
    <w:tmpl w:val="9064B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4125B61"/>
    <w:multiLevelType w:val="hybridMultilevel"/>
    <w:tmpl w:val="E92E2D24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3D4B21"/>
    <w:multiLevelType w:val="multilevel"/>
    <w:tmpl w:val="CD1AD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58D7973"/>
    <w:multiLevelType w:val="multilevel"/>
    <w:tmpl w:val="BB60EF9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1C063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5975441">
    <w:abstractNumId w:val="4"/>
  </w:num>
  <w:num w:numId="2" w16cid:durableId="1807892339">
    <w:abstractNumId w:val="5"/>
  </w:num>
  <w:num w:numId="3" w16cid:durableId="1700006166">
    <w:abstractNumId w:val="6"/>
  </w:num>
  <w:num w:numId="4" w16cid:durableId="99954915">
    <w:abstractNumId w:val="7"/>
  </w:num>
  <w:num w:numId="5" w16cid:durableId="1215628504">
    <w:abstractNumId w:val="9"/>
  </w:num>
  <w:num w:numId="6" w16cid:durableId="862092836">
    <w:abstractNumId w:val="0"/>
  </w:num>
  <w:num w:numId="7" w16cid:durableId="340473595">
    <w:abstractNumId w:val="1"/>
  </w:num>
  <w:num w:numId="8" w16cid:durableId="617108238">
    <w:abstractNumId w:val="2"/>
  </w:num>
  <w:num w:numId="9" w16cid:durableId="278266687">
    <w:abstractNumId w:val="3"/>
  </w:num>
  <w:num w:numId="10" w16cid:durableId="123543093">
    <w:abstractNumId w:val="8"/>
  </w:num>
  <w:num w:numId="11" w16cid:durableId="1206215612">
    <w:abstractNumId w:val="11"/>
  </w:num>
  <w:num w:numId="12" w16cid:durableId="95638098">
    <w:abstractNumId w:val="13"/>
  </w:num>
  <w:num w:numId="13" w16cid:durableId="394472282">
    <w:abstractNumId w:val="28"/>
  </w:num>
  <w:num w:numId="14" w16cid:durableId="2062554599">
    <w:abstractNumId w:val="15"/>
  </w:num>
  <w:num w:numId="15" w16cid:durableId="1239513062">
    <w:abstractNumId w:val="12"/>
  </w:num>
  <w:num w:numId="16" w16cid:durableId="33388864">
    <w:abstractNumId w:val="19"/>
  </w:num>
  <w:num w:numId="17" w16cid:durableId="819617096">
    <w:abstractNumId w:val="17"/>
  </w:num>
  <w:num w:numId="18" w16cid:durableId="502861236">
    <w:abstractNumId w:val="23"/>
  </w:num>
  <w:num w:numId="19" w16cid:durableId="457454906">
    <w:abstractNumId w:val="16"/>
  </w:num>
  <w:num w:numId="20" w16cid:durableId="1192576772">
    <w:abstractNumId w:val="25"/>
  </w:num>
  <w:num w:numId="21" w16cid:durableId="1507135757">
    <w:abstractNumId w:val="18"/>
  </w:num>
  <w:num w:numId="22" w16cid:durableId="762839447">
    <w:abstractNumId w:val="24"/>
  </w:num>
  <w:num w:numId="23" w16cid:durableId="1390349243">
    <w:abstractNumId w:val="14"/>
  </w:num>
  <w:num w:numId="24" w16cid:durableId="1117867778">
    <w:abstractNumId w:val="20"/>
  </w:num>
  <w:num w:numId="25" w16cid:durableId="1843470773">
    <w:abstractNumId w:val="22"/>
  </w:num>
  <w:num w:numId="26" w16cid:durableId="949359072">
    <w:abstractNumId w:val="27"/>
  </w:num>
  <w:num w:numId="27" w16cid:durableId="712146764">
    <w:abstractNumId w:val="21"/>
  </w:num>
  <w:num w:numId="28" w16cid:durableId="1712336665">
    <w:abstractNumId w:val="10"/>
  </w:num>
  <w:num w:numId="29" w16cid:durableId="102564055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3"/>
  <w:displayBackgroundShape/>
  <w:embedSystemFonts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3264"/>
    <w:rsid w:val="0003025A"/>
    <w:rsid w:val="00034D1B"/>
    <w:rsid w:val="00043493"/>
    <w:rsid w:val="0004514A"/>
    <w:rsid w:val="00056EF1"/>
    <w:rsid w:val="00077023"/>
    <w:rsid w:val="000B691F"/>
    <w:rsid w:val="000F52F3"/>
    <w:rsid w:val="00140160"/>
    <w:rsid w:val="001411D4"/>
    <w:rsid w:val="00143257"/>
    <w:rsid w:val="0015138B"/>
    <w:rsid w:val="00157361"/>
    <w:rsid w:val="0018401A"/>
    <w:rsid w:val="001A0BB5"/>
    <w:rsid w:val="001C048B"/>
    <w:rsid w:val="001E35C3"/>
    <w:rsid w:val="001E4CE7"/>
    <w:rsid w:val="00213DB6"/>
    <w:rsid w:val="00257DC5"/>
    <w:rsid w:val="0026143D"/>
    <w:rsid w:val="00265169"/>
    <w:rsid w:val="002C2B6A"/>
    <w:rsid w:val="002C6FE2"/>
    <w:rsid w:val="002D3264"/>
    <w:rsid w:val="002E10F7"/>
    <w:rsid w:val="002E39FA"/>
    <w:rsid w:val="003119AE"/>
    <w:rsid w:val="003413A6"/>
    <w:rsid w:val="0036444E"/>
    <w:rsid w:val="00380659"/>
    <w:rsid w:val="00393021"/>
    <w:rsid w:val="003B442E"/>
    <w:rsid w:val="003D6D51"/>
    <w:rsid w:val="00400EE3"/>
    <w:rsid w:val="004157BA"/>
    <w:rsid w:val="00427769"/>
    <w:rsid w:val="00444543"/>
    <w:rsid w:val="00450FB2"/>
    <w:rsid w:val="0046132F"/>
    <w:rsid w:val="004758EA"/>
    <w:rsid w:val="00491076"/>
    <w:rsid w:val="004B546C"/>
    <w:rsid w:val="004C26BC"/>
    <w:rsid w:val="004E24CC"/>
    <w:rsid w:val="00514889"/>
    <w:rsid w:val="00520E27"/>
    <w:rsid w:val="00521CF6"/>
    <w:rsid w:val="00547FBE"/>
    <w:rsid w:val="00551CC4"/>
    <w:rsid w:val="00553A82"/>
    <w:rsid w:val="00555945"/>
    <w:rsid w:val="00567D04"/>
    <w:rsid w:val="005B0D13"/>
    <w:rsid w:val="005B5C9E"/>
    <w:rsid w:val="005D34D8"/>
    <w:rsid w:val="005D6F5E"/>
    <w:rsid w:val="005E620F"/>
    <w:rsid w:val="00600574"/>
    <w:rsid w:val="00601FBB"/>
    <w:rsid w:val="0060720B"/>
    <w:rsid w:val="00607A92"/>
    <w:rsid w:val="0066155F"/>
    <w:rsid w:val="00673B27"/>
    <w:rsid w:val="006818B9"/>
    <w:rsid w:val="00685980"/>
    <w:rsid w:val="006E1AE9"/>
    <w:rsid w:val="006F4585"/>
    <w:rsid w:val="0071181B"/>
    <w:rsid w:val="00732F47"/>
    <w:rsid w:val="007655BA"/>
    <w:rsid w:val="00774049"/>
    <w:rsid w:val="00783E66"/>
    <w:rsid w:val="00795398"/>
    <w:rsid w:val="007A2605"/>
    <w:rsid w:val="007B4B54"/>
    <w:rsid w:val="007B79DD"/>
    <w:rsid w:val="007F05B5"/>
    <w:rsid w:val="00806B22"/>
    <w:rsid w:val="0081276F"/>
    <w:rsid w:val="00821DB7"/>
    <w:rsid w:val="008274DB"/>
    <w:rsid w:val="00847271"/>
    <w:rsid w:val="00886F9A"/>
    <w:rsid w:val="008B07AF"/>
    <w:rsid w:val="008B2BE5"/>
    <w:rsid w:val="008F7E5A"/>
    <w:rsid w:val="009037B6"/>
    <w:rsid w:val="00917F99"/>
    <w:rsid w:val="00935566"/>
    <w:rsid w:val="00943DEA"/>
    <w:rsid w:val="00974F3F"/>
    <w:rsid w:val="009C7F3C"/>
    <w:rsid w:val="009E2447"/>
    <w:rsid w:val="009E5089"/>
    <w:rsid w:val="009E5541"/>
    <w:rsid w:val="00A5191F"/>
    <w:rsid w:val="00A52347"/>
    <w:rsid w:val="00A54485"/>
    <w:rsid w:val="00A7615E"/>
    <w:rsid w:val="00AA08CB"/>
    <w:rsid w:val="00AA352A"/>
    <w:rsid w:val="00AB018A"/>
    <w:rsid w:val="00AB6350"/>
    <w:rsid w:val="00AD09C9"/>
    <w:rsid w:val="00AF2B4C"/>
    <w:rsid w:val="00B03981"/>
    <w:rsid w:val="00B07A6E"/>
    <w:rsid w:val="00B27A37"/>
    <w:rsid w:val="00B351FE"/>
    <w:rsid w:val="00BA5267"/>
    <w:rsid w:val="00BB3ABC"/>
    <w:rsid w:val="00BF38CD"/>
    <w:rsid w:val="00BF42FE"/>
    <w:rsid w:val="00C15CF1"/>
    <w:rsid w:val="00C17E22"/>
    <w:rsid w:val="00C444C6"/>
    <w:rsid w:val="00C700C3"/>
    <w:rsid w:val="00C759BB"/>
    <w:rsid w:val="00C91805"/>
    <w:rsid w:val="00CA0827"/>
    <w:rsid w:val="00CD125A"/>
    <w:rsid w:val="00CD3ACA"/>
    <w:rsid w:val="00D27485"/>
    <w:rsid w:val="00D344DD"/>
    <w:rsid w:val="00D53721"/>
    <w:rsid w:val="00D80ACB"/>
    <w:rsid w:val="00DA768B"/>
    <w:rsid w:val="00DB2558"/>
    <w:rsid w:val="00DE333A"/>
    <w:rsid w:val="00DF537B"/>
    <w:rsid w:val="00E06939"/>
    <w:rsid w:val="00E43D0E"/>
    <w:rsid w:val="00E460E4"/>
    <w:rsid w:val="00E64188"/>
    <w:rsid w:val="00E66DAE"/>
    <w:rsid w:val="00E87888"/>
    <w:rsid w:val="00E87ED4"/>
    <w:rsid w:val="00E9134B"/>
    <w:rsid w:val="00EB1492"/>
    <w:rsid w:val="00EC58A5"/>
    <w:rsid w:val="00ED105F"/>
    <w:rsid w:val="00ED2E4D"/>
    <w:rsid w:val="00EE3083"/>
    <w:rsid w:val="00F074D1"/>
    <w:rsid w:val="00F17818"/>
    <w:rsid w:val="00F23A1A"/>
    <w:rsid w:val="00F47879"/>
    <w:rsid w:val="00F550E1"/>
    <w:rsid w:val="00F55887"/>
    <w:rsid w:val="00F74887"/>
    <w:rsid w:val="00FA1168"/>
    <w:rsid w:val="00FB102C"/>
    <w:rsid w:val="00FB58FD"/>
    <w:rsid w:val="00FC3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0A4C5B2"/>
  <w15:chartTrackingRefBased/>
  <w15:docId w15:val="{B0229E3F-9AA1-6A45-8315-BFBFD4C60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s-ES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Parrafo Normal"/>
    <w:qFormat/>
    <w:rsid w:val="00555945"/>
    <w:pPr>
      <w:suppressAutoHyphens/>
      <w:spacing w:line="360" w:lineRule="auto"/>
    </w:pPr>
    <w:rPr>
      <w:rFonts w:ascii="Verdana" w:eastAsia="Noto Sans CJK SC Regular" w:hAnsi="Verdana" w:cs="FreeSans"/>
      <w:kern w:val="1"/>
      <w:sz w:val="28"/>
      <w:szCs w:val="24"/>
      <w:lang w:eastAsia="zh-CN"/>
    </w:rPr>
  </w:style>
  <w:style w:type="paragraph" w:styleId="Ttulo1">
    <w:name w:val="heading 1"/>
    <w:basedOn w:val="Normal"/>
    <w:next w:val="Normal"/>
    <w:link w:val="Ttulo1Car"/>
    <w:uiPriority w:val="9"/>
    <w:qFormat/>
    <w:rsid w:val="00EC58A5"/>
    <w:pPr>
      <w:keepNext/>
      <w:pBdr>
        <w:left w:val="single" w:sz="36" w:space="0" w:color="81C063"/>
      </w:pBdr>
      <w:shd w:val="clear" w:color="auto" w:fill="F2F2F2" w:themeFill="background1" w:themeFillShade="F2"/>
      <w:spacing w:before="240" w:after="240" w:line="240" w:lineRule="auto"/>
      <w:outlineLvl w:val="0"/>
    </w:pPr>
    <w:rPr>
      <w:rFonts w:eastAsia="Times New Roman" w:cs="Mangal"/>
      <w:b/>
      <w:bCs/>
      <w:color w:val="000000"/>
      <w:kern w:val="32"/>
      <w:sz w:val="36"/>
      <w:szCs w:val="29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5138B"/>
    <w:pPr>
      <w:keepNext/>
      <w:pBdr>
        <w:left w:val="single" w:sz="18" w:space="0" w:color="81C063"/>
      </w:pBdr>
      <w:shd w:val="clear" w:color="auto" w:fill="FFFFFF"/>
      <w:spacing w:before="240" w:after="60" w:line="240" w:lineRule="auto"/>
      <w:outlineLvl w:val="1"/>
    </w:pPr>
    <w:rPr>
      <w:rFonts w:eastAsia="Times New Roman" w:cs="Mangal"/>
      <w:b/>
      <w:bCs/>
      <w:iCs/>
      <w:sz w:val="32"/>
      <w:szCs w:val="25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15138B"/>
    <w:pPr>
      <w:keepNext/>
      <w:pBdr>
        <w:left w:val="single" w:sz="6" w:space="5" w:color="BFBFBF" w:themeColor="background1" w:themeShade="BF"/>
      </w:pBdr>
      <w:shd w:val="clear" w:color="auto" w:fill="FFFFFF" w:themeFill="background1"/>
      <w:spacing w:before="240" w:after="60" w:line="240" w:lineRule="auto"/>
      <w:outlineLvl w:val="2"/>
    </w:pPr>
    <w:rPr>
      <w:rFonts w:eastAsia="Times New Roman" w:cs="Mangal"/>
      <w:b/>
      <w:bCs/>
      <w:color w:val="000000"/>
      <w:szCs w:val="23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450FB2"/>
    <w:pPr>
      <w:keepNext/>
      <w:spacing w:before="240" w:after="60"/>
      <w:outlineLvl w:val="3"/>
    </w:pPr>
    <w:rPr>
      <w:rFonts w:ascii="Calibri" w:eastAsia="Times New Roman" w:hAnsi="Calibri" w:cs="Mangal"/>
      <w:b/>
      <w:bCs/>
      <w:szCs w:val="25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rsid w:val="00450FB2"/>
    <w:pPr>
      <w:suppressAutoHyphens/>
    </w:pPr>
    <w:rPr>
      <w:rFonts w:ascii="Arial" w:eastAsia="Noto Sans CJK SC Regular" w:hAnsi="Arial" w:cs="Mangal"/>
      <w:kern w:val="1"/>
      <w:sz w:val="28"/>
      <w:szCs w:val="24"/>
      <w:lang w:eastAsia="zh-CN" w:bidi="hi-IN"/>
    </w:rPr>
  </w:style>
  <w:style w:type="character" w:styleId="nfasissutil">
    <w:name w:val="Subtle Emphasis"/>
    <w:uiPriority w:val="19"/>
    <w:rsid w:val="00450FB2"/>
    <w:rPr>
      <w:i/>
      <w:iCs/>
      <w:color w:val="404040"/>
    </w:rPr>
  </w:style>
  <w:style w:type="paragraph" w:styleId="Lista">
    <w:name w:val="List"/>
    <w:basedOn w:val="Normal"/>
    <w:link w:val="ListaCar"/>
    <w:rsid w:val="00450FB2"/>
    <w:pPr>
      <w:numPr>
        <w:numId w:val="11"/>
      </w:numPr>
      <w:spacing w:after="140" w:line="288" w:lineRule="auto"/>
    </w:pPr>
  </w:style>
  <w:style w:type="paragraph" w:customStyle="1" w:styleId="Epgrafe">
    <w:name w:val="Epígrafe"/>
    <w:basedOn w:val="Normal"/>
    <w:rsid w:val="00B27A37"/>
    <w:pPr>
      <w:suppressLineNumbers/>
      <w:spacing w:before="120" w:after="120"/>
    </w:pPr>
    <w:rPr>
      <w:iCs/>
      <w:sz w:val="24"/>
    </w:rPr>
  </w:style>
  <w:style w:type="paragraph" w:customStyle="1" w:styleId="ndice">
    <w:name w:val="Índice"/>
    <w:basedOn w:val="Normal"/>
    <w:rsid w:val="00491076"/>
    <w:pPr>
      <w:suppressLineNumbers/>
    </w:pPr>
  </w:style>
  <w:style w:type="character" w:styleId="nfasis">
    <w:name w:val="Emphasis"/>
    <w:uiPriority w:val="20"/>
    <w:rsid w:val="00450FB2"/>
    <w:rPr>
      <w:i/>
      <w:iCs/>
    </w:rPr>
  </w:style>
  <w:style w:type="character" w:customStyle="1" w:styleId="Ttulo4Car">
    <w:name w:val="Título 4 Car"/>
    <w:link w:val="Ttulo4"/>
    <w:uiPriority w:val="9"/>
    <w:rsid w:val="00450FB2"/>
    <w:rPr>
      <w:rFonts w:ascii="Calibri" w:eastAsia="Times New Roman" w:hAnsi="Calibri" w:cs="Mangal"/>
      <w:b/>
      <w:bCs/>
      <w:kern w:val="1"/>
      <w:sz w:val="28"/>
      <w:szCs w:val="25"/>
      <w:lang w:eastAsia="zh-CN" w:bidi="hi-IN"/>
    </w:rPr>
  </w:style>
  <w:style w:type="paragraph" w:styleId="Piedepgina">
    <w:name w:val="footer"/>
    <w:basedOn w:val="Normal"/>
    <w:rsid w:val="00B27A37"/>
    <w:pPr>
      <w:suppressLineNumbers/>
      <w:tabs>
        <w:tab w:val="center" w:pos="4819"/>
        <w:tab w:val="right" w:pos="9638"/>
      </w:tabs>
      <w:jc w:val="right"/>
    </w:pPr>
    <w:rPr>
      <w:b/>
    </w:rPr>
  </w:style>
  <w:style w:type="paragraph" w:customStyle="1" w:styleId="Encabezadodelatabla">
    <w:name w:val="Encabezado de la tabla"/>
    <w:basedOn w:val="Normal"/>
    <w:rsid w:val="00257DC5"/>
    <w:pPr>
      <w:suppressLineNumbers/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4E24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uiPriority w:val="99"/>
    <w:unhideWhenUsed/>
    <w:rsid w:val="00555945"/>
    <w:rPr>
      <w:rFonts w:ascii="Verdana" w:hAnsi="Verdana"/>
      <w:color w:val="5EB345"/>
      <w:u w:val="single"/>
    </w:rPr>
  </w:style>
  <w:style w:type="paragraph" w:customStyle="1" w:styleId="A1">
    <w:name w:val="A1"/>
    <w:basedOn w:val="Normal"/>
    <w:link w:val="A1Car"/>
    <w:autoRedefine/>
    <w:rsid w:val="003413A6"/>
    <w:pPr>
      <w:spacing w:line="240" w:lineRule="auto"/>
    </w:pPr>
    <w:rPr>
      <w:b/>
      <w:color w:val="000000"/>
      <w:sz w:val="44"/>
    </w:rPr>
  </w:style>
  <w:style w:type="paragraph" w:customStyle="1" w:styleId="A2">
    <w:name w:val="A2"/>
    <w:basedOn w:val="Normal"/>
    <w:link w:val="A2Car"/>
    <w:autoRedefine/>
    <w:rsid w:val="003413A6"/>
    <w:rPr>
      <w:noProof/>
      <w:color w:val="000000"/>
    </w:rPr>
  </w:style>
  <w:style w:type="character" w:customStyle="1" w:styleId="A1Car">
    <w:name w:val="A1 Car"/>
    <w:link w:val="A1"/>
    <w:rsid w:val="003413A6"/>
    <w:rPr>
      <w:rFonts w:ascii="Verdana" w:eastAsia="Noto Sans CJK SC Regular" w:hAnsi="Verdana" w:cs="FreeSans"/>
      <w:b/>
      <w:color w:val="000000"/>
      <w:kern w:val="1"/>
      <w:sz w:val="44"/>
      <w:szCs w:val="24"/>
      <w:lang w:eastAsia="zh-CN" w:bidi="hi-IN"/>
    </w:rPr>
  </w:style>
  <w:style w:type="paragraph" w:customStyle="1" w:styleId="A3">
    <w:name w:val="A3"/>
    <w:basedOn w:val="Normal"/>
    <w:link w:val="A3Car"/>
    <w:rsid w:val="00555945"/>
    <w:pPr>
      <w:spacing w:line="240" w:lineRule="auto"/>
    </w:pPr>
    <w:rPr>
      <w:b/>
      <w:color w:val="006D3C"/>
      <w:sz w:val="32"/>
    </w:rPr>
  </w:style>
  <w:style w:type="character" w:customStyle="1" w:styleId="A2Car">
    <w:name w:val="A2 Car"/>
    <w:link w:val="A2"/>
    <w:rsid w:val="003413A6"/>
    <w:rPr>
      <w:rFonts w:ascii="Verdana" w:eastAsia="Noto Sans CJK SC Regular" w:hAnsi="Verdana" w:cs="FreeSans"/>
      <w:noProof/>
      <w:color w:val="000000"/>
      <w:kern w:val="1"/>
      <w:sz w:val="28"/>
      <w:szCs w:val="24"/>
      <w:lang w:eastAsia="zh-CN" w:bidi="hi-IN"/>
    </w:rPr>
  </w:style>
  <w:style w:type="character" w:customStyle="1" w:styleId="Ttulo1Car">
    <w:name w:val="Título 1 Car"/>
    <w:link w:val="Ttulo1"/>
    <w:uiPriority w:val="9"/>
    <w:rsid w:val="00EC58A5"/>
    <w:rPr>
      <w:rFonts w:ascii="Verdana" w:hAnsi="Verdana" w:cs="Mangal"/>
      <w:b/>
      <w:bCs/>
      <w:color w:val="000000"/>
      <w:kern w:val="32"/>
      <w:sz w:val="36"/>
      <w:szCs w:val="29"/>
      <w:shd w:val="clear" w:color="auto" w:fill="F2F2F2" w:themeFill="background1" w:themeFillShade="F2"/>
      <w:lang w:eastAsia="zh-CN" w:bidi="hi-IN"/>
    </w:rPr>
  </w:style>
  <w:style w:type="character" w:customStyle="1" w:styleId="A3Car">
    <w:name w:val="A3 Car"/>
    <w:link w:val="A3"/>
    <w:rsid w:val="00555945"/>
    <w:rPr>
      <w:rFonts w:ascii="Verdana" w:eastAsia="Noto Sans CJK SC Regular" w:hAnsi="Verdana" w:cs="FreeSans"/>
      <w:b/>
      <w:color w:val="006D3C"/>
      <w:kern w:val="1"/>
      <w:sz w:val="32"/>
      <w:szCs w:val="24"/>
      <w:lang w:eastAsia="zh-CN" w:bidi="hi-IN"/>
    </w:rPr>
  </w:style>
  <w:style w:type="paragraph" w:customStyle="1" w:styleId="TtulodeTDC">
    <w:name w:val="Título de TDC"/>
    <w:basedOn w:val="Ttulo1"/>
    <w:next w:val="Normal"/>
    <w:uiPriority w:val="39"/>
    <w:semiHidden/>
    <w:unhideWhenUsed/>
    <w:qFormat/>
    <w:rsid w:val="005D6F5E"/>
    <w:pPr>
      <w:keepLines/>
      <w:suppressAutoHyphens w:val="0"/>
      <w:spacing w:before="480" w:after="0" w:line="276" w:lineRule="auto"/>
      <w:outlineLvl w:val="9"/>
    </w:pPr>
    <w:rPr>
      <w:rFonts w:cs="Times New Roman"/>
      <w:color w:val="365F91"/>
      <w:kern w:val="0"/>
      <w:sz w:val="28"/>
      <w:szCs w:val="28"/>
      <w:lang w:eastAsia="es-ES"/>
    </w:rPr>
  </w:style>
  <w:style w:type="paragraph" w:styleId="TDC1">
    <w:name w:val="toc 1"/>
    <w:basedOn w:val="Normal"/>
    <w:next w:val="Normal"/>
    <w:autoRedefine/>
    <w:uiPriority w:val="39"/>
    <w:unhideWhenUsed/>
    <w:rsid w:val="00257DC5"/>
    <w:pPr>
      <w:tabs>
        <w:tab w:val="right" w:leader="dot" w:pos="9628"/>
      </w:tabs>
    </w:pPr>
    <w:rPr>
      <w:rFonts w:cs="Mangal"/>
      <w:b/>
      <w:color w:val="000000"/>
      <w:szCs w:val="21"/>
    </w:rPr>
  </w:style>
  <w:style w:type="paragraph" w:styleId="Ttulo">
    <w:name w:val="Title"/>
    <w:basedOn w:val="Normal"/>
    <w:next w:val="Normal"/>
    <w:link w:val="TtuloCar"/>
    <w:uiPriority w:val="10"/>
    <w:rsid w:val="00491076"/>
    <w:pPr>
      <w:pBdr>
        <w:left w:val="single" w:sz="24" w:space="2" w:color="auto"/>
      </w:pBdr>
      <w:spacing w:before="240" w:after="60"/>
      <w:outlineLvl w:val="0"/>
    </w:pPr>
    <w:rPr>
      <w:rFonts w:eastAsia="Times New Roman" w:cs="Mangal"/>
      <w:b/>
      <w:bCs/>
      <w:color w:val="006D3C"/>
      <w:kern w:val="28"/>
      <w:sz w:val="32"/>
      <w:szCs w:val="29"/>
    </w:rPr>
  </w:style>
  <w:style w:type="character" w:customStyle="1" w:styleId="TtuloCar">
    <w:name w:val="Título Car"/>
    <w:link w:val="Ttulo"/>
    <w:uiPriority w:val="10"/>
    <w:rsid w:val="00491076"/>
    <w:rPr>
      <w:rFonts w:ascii="Arial" w:hAnsi="Arial" w:cs="Mangal"/>
      <w:b/>
      <w:bCs/>
      <w:color w:val="006D3C"/>
      <w:kern w:val="28"/>
      <w:sz w:val="32"/>
      <w:szCs w:val="29"/>
      <w:lang w:eastAsia="zh-CN" w:bidi="hi-IN"/>
    </w:rPr>
  </w:style>
  <w:style w:type="paragraph" w:styleId="Subttulo">
    <w:name w:val="Subtitle"/>
    <w:basedOn w:val="Normal"/>
    <w:next w:val="Normal"/>
    <w:link w:val="SubttuloCar"/>
    <w:uiPriority w:val="11"/>
    <w:rsid w:val="005D6F5E"/>
    <w:pPr>
      <w:spacing w:after="60"/>
      <w:outlineLvl w:val="1"/>
    </w:pPr>
    <w:rPr>
      <w:rFonts w:eastAsia="Times New Roman" w:cs="Mangal"/>
      <w:b/>
      <w:color w:val="006D3C"/>
      <w:kern w:val="24"/>
      <w:szCs w:val="21"/>
    </w:rPr>
  </w:style>
  <w:style w:type="character" w:customStyle="1" w:styleId="SubttuloCar">
    <w:name w:val="Subtítulo Car"/>
    <w:link w:val="Subttulo"/>
    <w:uiPriority w:val="11"/>
    <w:rsid w:val="005D6F5E"/>
    <w:rPr>
      <w:rFonts w:ascii="Verdana" w:eastAsia="Times New Roman" w:hAnsi="Verdana" w:cs="Mangal"/>
      <w:b/>
      <w:color w:val="006D3C"/>
      <w:kern w:val="24"/>
      <w:sz w:val="28"/>
      <w:szCs w:val="21"/>
      <w:lang w:eastAsia="zh-CN" w:bidi="hi-IN"/>
    </w:rPr>
  </w:style>
  <w:style w:type="paragraph" w:styleId="TDC2">
    <w:name w:val="toc 2"/>
    <w:basedOn w:val="Normal"/>
    <w:next w:val="Normal"/>
    <w:autoRedefine/>
    <w:uiPriority w:val="39"/>
    <w:unhideWhenUsed/>
    <w:rsid w:val="005D6F5E"/>
    <w:pPr>
      <w:ind w:left="240"/>
    </w:pPr>
    <w:rPr>
      <w:rFonts w:cs="Mangal"/>
      <w:szCs w:val="21"/>
    </w:rPr>
  </w:style>
  <w:style w:type="character" w:styleId="Hipervnculovisitado">
    <w:name w:val="FollowedHyperlink"/>
    <w:uiPriority w:val="99"/>
    <w:semiHidden/>
    <w:unhideWhenUsed/>
    <w:rsid w:val="00555945"/>
    <w:rPr>
      <w:rFonts w:ascii="Verdana" w:hAnsi="Verdana"/>
      <w:color w:val="5EB345"/>
      <w:u w:val="single"/>
    </w:rPr>
  </w:style>
  <w:style w:type="character" w:customStyle="1" w:styleId="Ttulo2Car">
    <w:name w:val="Título 2 Car"/>
    <w:link w:val="Ttulo2"/>
    <w:uiPriority w:val="9"/>
    <w:rsid w:val="0015138B"/>
    <w:rPr>
      <w:rFonts w:ascii="Verdana" w:hAnsi="Verdana" w:cs="Mangal"/>
      <w:b/>
      <w:bCs/>
      <w:iCs/>
      <w:kern w:val="1"/>
      <w:sz w:val="32"/>
      <w:szCs w:val="25"/>
      <w:shd w:val="clear" w:color="auto" w:fill="FFFFFF"/>
      <w:lang w:eastAsia="zh-CN" w:bidi="hi-IN"/>
    </w:rPr>
  </w:style>
  <w:style w:type="character" w:styleId="Textoennegrita">
    <w:name w:val="Strong"/>
    <w:uiPriority w:val="22"/>
    <w:rsid w:val="00450FB2"/>
    <w:rPr>
      <w:b/>
      <w:bCs/>
    </w:rPr>
  </w:style>
  <w:style w:type="character" w:customStyle="1" w:styleId="Ttulo3Car">
    <w:name w:val="Título 3 Car"/>
    <w:link w:val="Ttulo3"/>
    <w:uiPriority w:val="9"/>
    <w:rsid w:val="0015138B"/>
    <w:rPr>
      <w:rFonts w:ascii="Verdana" w:hAnsi="Verdana" w:cs="Mangal"/>
      <w:b/>
      <w:bCs/>
      <w:color w:val="000000"/>
      <w:kern w:val="1"/>
      <w:sz w:val="28"/>
      <w:szCs w:val="23"/>
      <w:shd w:val="clear" w:color="auto" w:fill="FFFFFF" w:themeFill="background1"/>
      <w:lang w:eastAsia="zh-CN" w:bidi="hi-IN"/>
    </w:rPr>
  </w:style>
  <w:style w:type="paragraph" w:styleId="TDC3">
    <w:name w:val="toc 3"/>
    <w:basedOn w:val="Normal"/>
    <w:next w:val="Normal"/>
    <w:autoRedefine/>
    <w:uiPriority w:val="39"/>
    <w:unhideWhenUsed/>
    <w:rsid w:val="00257DC5"/>
    <w:pPr>
      <w:ind w:left="560"/>
    </w:pPr>
    <w:rPr>
      <w:rFonts w:cs="Mangal"/>
    </w:rPr>
  </w:style>
  <w:style w:type="paragraph" w:styleId="Cita">
    <w:name w:val="Quote"/>
    <w:basedOn w:val="Normal"/>
    <w:next w:val="Normal"/>
    <w:link w:val="CitaCar"/>
    <w:uiPriority w:val="29"/>
    <w:rsid w:val="00450FB2"/>
    <w:pPr>
      <w:spacing w:before="200" w:after="160"/>
      <w:ind w:left="864" w:right="864"/>
      <w:jc w:val="center"/>
    </w:pPr>
    <w:rPr>
      <w:rFonts w:cs="Mangal"/>
      <w:i/>
      <w:iCs/>
      <w:color w:val="404040"/>
    </w:rPr>
  </w:style>
  <w:style w:type="character" w:customStyle="1" w:styleId="CitaCar">
    <w:name w:val="Cita Car"/>
    <w:link w:val="Cita"/>
    <w:uiPriority w:val="29"/>
    <w:rsid w:val="00450FB2"/>
    <w:rPr>
      <w:rFonts w:ascii="Arial" w:eastAsia="Noto Sans CJK SC Regular" w:hAnsi="Arial" w:cs="Mangal"/>
      <w:i/>
      <w:iCs/>
      <w:color w:val="404040"/>
      <w:kern w:val="1"/>
      <w:sz w:val="28"/>
      <w:szCs w:val="24"/>
      <w:lang w:eastAsia="zh-CN" w:bidi="hi-IN"/>
    </w:rPr>
  </w:style>
  <w:style w:type="paragraph" w:customStyle="1" w:styleId="Intro">
    <w:name w:val="Intro"/>
    <w:basedOn w:val="Subttulo"/>
    <w:rsid w:val="00450FB2"/>
    <w:rPr>
      <w:b w:val="0"/>
      <w:color w:val="000000"/>
    </w:rPr>
  </w:style>
  <w:style w:type="paragraph" w:styleId="Encabezado">
    <w:name w:val="header"/>
    <w:basedOn w:val="Normal"/>
    <w:link w:val="EncabezadoCar"/>
    <w:uiPriority w:val="99"/>
    <w:unhideWhenUsed/>
    <w:rsid w:val="00450FB2"/>
    <w:pPr>
      <w:tabs>
        <w:tab w:val="center" w:pos="4252"/>
        <w:tab w:val="right" w:pos="8504"/>
      </w:tabs>
    </w:pPr>
    <w:rPr>
      <w:rFonts w:cs="Mangal"/>
    </w:rPr>
  </w:style>
  <w:style w:type="character" w:customStyle="1" w:styleId="EncabezadoCar">
    <w:name w:val="Encabezado Car"/>
    <w:link w:val="Encabezado"/>
    <w:uiPriority w:val="99"/>
    <w:rsid w:val="00450FB2"/>
    <w:rPr>
      <w:rFonts w:ascii="Arial" w:eastAsia="Noto Sans CJK SC Regular" w:hAnsi="Arial" w:cs="Mangal"/>
      <w:kern w:val="1"/>
      <w:sz w:val="28"/>
      <w:szCs w:val="24"/>
      <w:lang w:eastAsia="zh-CN" w:bidi="hi-IN"/>
    </w:rPr>
  </w:style>
  <w:style w:type="paragraph" w:customStyle="1" w:styleId="Lista-2">
    <w:name w:val="Lista-2"/>
    <w:basedOn w:val="Normal"/>
    <w:qFormat/>
    <w:rsid w:val="00077023"/>
    <w:pPr>
      <w:numPr>
        <w:numId w:val="14"/>
      </w:numPr>
    </w:pPr>
    <w:rPr>
      <w:color w:val="000000"/>
    </w:rPr>
  </w:style>
  <w:style w:type="paragraph" w:customStyle="1" w:styleId="Nota">
    <w:name w:val="Nota"/>
    <w:basedOn w:val="Normal"/>
    <w:qFormat/>
    <w:rsid w:val="00C759BB"/>
    <w:pPr>
      <w:pBdr>
        <w:top w:val="outset" w:sz="6" w:space="15" w:color="A6A6A6"/>
        <w:left w:val="outset" w:sz="6" w:space="15" w:color="A6A6A6"/>
        <w:bottom w:val="dotted" w:sz="4" w:space="15" w:color="A6A6A6"/>
        <w:right w:val="outset" w:sz="6" w:space="15" w:color="A6A6A6"/>
      </w:pBdr>
      <w:shd w:val="clear" w:color="auto" w:fill="FFFFFF" w:themeFill="background1"/>
      <w:spacing w:line="240" w:lineRule="auto"/>
    </w:pPr>
    <w:rPr>
      <w:sz w:val="26"/>
    </w:rPr>
  </w:style>
  <w:style w:type="paragraph" w:styleId="Listaconnmeros2">
    <w:name w:val="List Number 2"/>
    <w:basedOn w:val="Normal"/>
    <w:uiPriority w:val="99"/>
    <w:unhideWhenUsed/>
    <w:rsid w:val="00077023"/>
    <w:pPr>
      <w:numPr>
        <w:numId w:val="9"/>
      </w:numPr>
      <w:contextualSpacing/>
    </w:pPr>
    <w:rPr>
      <w:rFonts w:cs="Mangal"/>
    </w:rPr>
  </w:style>
  <w:style w:type="paragraph" w:styleId="Lista2">
    <w:name w:val="List 2"/>
    <w:basedOn w:val="Normal"/>
    <w:uiPriority w:val="99"/>
    <w:unhideWhenUsed/>
    <w:rsid w:val="00077023"/>
    <w:pPr>
      <w:ind w:left="566" w:hanging="283"/>
      <w:contextualSpacing/>
    </w:pPr>
    <w:rPr>
      <w:rFonts w:cs="Mangal"/>
    </w:rPr>
  </w:style>
  <w:style w:type="paragraph" w:styleId="Lista3">
    <w:name w:val="List 3"/>
    <w:basedOn w:val="Normal"/>
    <w:uiPriority w:val="99"/>
    <w:unhideWhenUsed/>
    <w:rsid w:val="00077023"/>
    <w:pPr>
      <w:ind w:left="849" w:hanging="283"/>
      <w:contextualSpacing/>
    </w:pPr>
    <w:rPr>
      <w:rFonts w:cs="Mangal"/>
    </w:rPr>
  </w:style>
  <w:style w:type="paragraph" w:styleId="Lista4">
    <w:name w:val="List 4"/>
    <w:basedOn w:val="Normal"/>
    <w:uiPriority w:val="99"/>
    <w:unhideWhenUsed/>
    <w:rsid w:val="00077023"/>
    <w:pPr>
      <w:ind w:left="1132" w:hanging="283"/>
      <w:contextualSpacing/>
    </w:pPr>
    <w:rPr>
      <w:rFonts w:cs="Mangal"/>
    </w:rPr>
  </w:style>
  <w:style w:type="paragraph" w:styleId="Lista5">
    <w:name w:val="List 5"/>
    <w:basedOn w:val="Normal"/>
    <w:uiPriority w:val="99"/>
    <w:unhideWhenUsed/>
    <w:rsid w:val="00077023"/>
    <w:pPr>
      <w:ind w:left="1415" w:hanging="283"/>
      <w:contextualSpacing/>
    </w:pPr>
    <w:rPr>
      <w:rFonts w:cs="Mangal"/>
    </w:rPr>
  </w:style>
  <w:style w:type="paragraph" w:customStyle="1" w:styleId="Encabezado1">
    <w:name w:val="Encabezado 1"/>
    <w:basedOn w:val="Normal"/>
    <w:rsid w:val="003413A6"/>
    <w:pPr>
      <w:spacing w:line="240" w:lineRule="auto"/>
    </w:pPr>
    <w:rPr>
      <w:b/>
      <w:bCs/>
      <w:color w:val="FFFFFF"/>
      <w:szCs w:val="28"/>
    </w:rPr>
  </w:style>
  <w:style w:type="paragraph" w:customStyle="1" w:styleId="Encabeza2">
    <w:name w:val="Encabeza 2"/>
    <w:basedOn w:val="Normal"/>
    <w:rsid w:val="003413A6"/>
    <w:rPr>
      <w:rFonts w:cs="Arial"/>
      <w:color w:val="0D0D0D"/>
      <w:sz w:val="20"/>
      <w:szCs w:val="20"/>
    </w:rPr>
  </w:style>
  <w:style w:type="paragraph" w:customStyle="1" w:styleId="Piedepgina2">
    <w:name w:val="Pie de página 2"/>
    <w:basedOn w:val="Epgrafe"/>
    <w:qFormat/>
    <w:rsid w:val="00B27A37"/>
    <w:rPr>
      <w:sz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B4B54"/>
    <w:pPr>
      <w:spacing w:line="240" w:lineRule="auto"/>
    </w:pPr>
    <w:rPr>
      <w:rFonts w:ascii="Times New Roman" w:hAnsi="Times New Roman" w:cs="Mangal"/>
      <w:sz w:val="18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B4B54"/>
    <w:rPr>
      <w:rFonts w:eastAsia="Noto Sans CJK SC Regular" w:cs="Mangal"/>
      <w:kern w:val="1"/>
      <w:sz w:val="18"/>
      <w:szCs w:val="16"/>
      <w:lang w:eastAsia="zh-CN" w:bidi="hi-IN"/>
    </w:rPr>
  </w:style>
  <w:style w:type="paragraph" w:customStyle="1" w:styleId="Glosa">
    <w:name w:val="Glosa"/>
    <w:basedOn w:val="Normal"/>
    <w:qFormat/>
    <w:rsid w:val="00F74887"/>
    <w:pPr>
      <w:spacing w:before="120" w:line="240" w:lineRule="auto"/>
    </w:pPr>
    <w:rPr>
      <w:sz w:val="26"/>
      <w:lang w:val="en-US"/>
    </w:rPr>
  </w:style>
  <w:style w:type="paragraph" w:customStyle="1" w:styleId="GlosaTtulo">
    <w:name w:val="Glosa Título"/>
    <w:basedOn w:val="Glosa"/>
    <w:qFormat/>
    <w:rsid w:val="00514889"/>
    <w:pPr>
      <w:shd w:val="clear" w:color="auto" w:fill="538135" w:themeFill="accent6" w:themeFillShade="BF"/>
    </w:pPr>
    <w:rPr>
      <w:b/>
      <w:color w:val="FFFFFF" w:themeColor="background1"/>
      <w:kern w:val="26"/>
    </w:rPr>
  </w:style>
  <w:style w:type="paragraph" w:customStyle="1" w:styleId="Lista-1">
    <w:name w:val="Lista-1"/>
    <w:basedOn w:val="Lista"/>
    <w:link w:val="Lista-1Car"/>
    <w:qFormat/>
    <w:rsid w:val="00A54485"/>
  </w:style>
  <w:style w:type="character" w:customStyle="1" w:styleId="ListaCar">
    <w:name w:val="Lista Car"/>
    <w:basedOn w:val="Fuentedeprrafopredeter"/>
    <w:link w:val="Lista"/>
    <w:rsid w:val="00A54485"/>
    <w:rPr>
      <w:rFonts w:ascii="Verdana" w:eastAsia="Noto Sans CJK SC Regular" w:hAnsi="Verdana" w:cs="FreeSans"/>
      <w:kern w:val="1"/>
      <w:sz w:val="28"/>
      <w:szCs w:val="24"/>
      <w:lang w:eastAsia="zh-CN" w:bidi="hi-IN"/>
    </w:rPr>
  </w:style>
  <w:style w:type="character" w:customStyle="1" w:styleId="Lista-1Car">
    <w:name w:val="Lista-1 Car"/>
    <w:basedOn w:val="ListaCar"/>
    <w:link w:val="Lista-1"/>
    <w:rsid w:val="00A54485"/>
    <w:rPr>
      <w:rFonts w:ascii="Verdana" w:eastAsia="Noto Sans CJK SC Regular" w:hAnsi="Verdana" w:cs="FreeSans"/>
      <w:kern w:val="1"/>
      <w:sz w:val="28"/>
      <w:szCs w:val="24"/>
      <w:lang w:eastAsia="zh-CN" w:bidi="hi-IN"/>
    </w:rPr>
  </w:style>
  <w:style w:type="paragraph" w:styleId="Prrafodelista">
    <w:name w:val="List Paragraph"/>
    <w:basedOn w:val="Normal"/>
    <w:uiPriority w:val="34"/>
    <w:qFormat/>
    <w:rsid w:val="00886F9A"/>
    <w:pPr>
      <w:ind w:left="720"/>
      <w:contextualSpacing/>
    </w:pPr>
    <w:rPr>
      <w:rFonts w:cs="Mangal"/>
    </w:rPr>
  </w:style>
  <w:style w:type="character" w:styleId="Mencinsinresolver">
    <w:name w:val="Unresolved Mention"/>
    <w:basedOn w:val="Fuentedeprrafopredeter"/>
    <w:uiPriority w:val="99"/>
    <w:semiHidden/>
    <w:unhideWhenUsed/>
    <w:rsid w:val="00806B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355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6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6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2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7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2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0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3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6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9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9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0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8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8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canva.com/design/DAGm3mMZ-ts/cljcPuoVftx3c-VJi_rl6Q/view?utm_content=DAGm3mMZ-ts&amp;utm_campaign=designshare&amp;utm_medium=link2&amp;utm_source=uniquelinks&amp;utlId=h6b8bd60034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youtu.be/6nrvF6NCLsc?si=Kj9YaRmApniueeEC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buenaspracticas.plenainclusion.org/add-practice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youtu.be/omEfc5olY4s?si=4mRqYgx8OIFsLlnE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hyperlink" Target="http://www.plenainclusion.org" TargetMode="External"/><Relationship Id="rId1" Type="http://schemas.openxmlformats.org/officeDocument/2006/relationships/hyperlink" Target="http://www.plenainclusion.or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onOverlay xmlns="http://schemas.microsoft.com/sharepoint/v4" xsi:nil="true"/>
    <Historico xmlns="5a16900b-ce39-4d10-bf76-954876e94818">false</Historico>
    <SharedWithUsers xmlns="5a16900b-ce39-4d10-bf76-954876e94818">
      <UserInfo>
        <DisplayName/>
        <AccountId xsi:nil="true"/>
        <AccountType/>
      </UserInfo>
    </SharedWithUsers>
    <lcf76f155ced4ddcb4097134ff3c332f xmlns="5a16900b-ce39-4d10-bf76-954876e94818">
      <Terms xmlns="http://schemas.microsoft.com/office/infopath/2007/PartnerControls"/>
    </lcf76f155ced4ddcb4097134ff3c332f>
    <TaxCatchAll xmlns="3679ae40-d33e-4d1b-bbcd-09d819964cca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31968604D437047B89B6F76FEB44874" ma:contentTypeVersion="24" ma:contentTypeDescription="Crear nuevo documento." ma:contentTypeScope="" ma:versionID="93a25dceec2b39d798efcd330b72073c">
  <xsd:schema xmlns:xsd="http://www.w3.org/2001/XMLSchema" xmlns:xs="http://www.w3.org/2001/XMLSchema" xmlns:p="http://schemas.microsoft.com/office/2006/metadata/properties" xmlns:ns2="http://schemas.microsoft.com/sharepoint/v4" xmlns:ns3="5a16900b-ce39-4d10-bf76-954876e94818" xmlns:ns4="3679ae40-d33e-4d1b-bbcd-09d819964cca" targetNamespace="http://schemas.microsoft.com/office/2006/metadata/properties" ma:root="true" ma:fieldsID="3d032a8fe9590a2b39ff572a01985a91" ns2:_="" ns3:_="" ns4:_="">
    <xsd:import namespace="http://schemas.microsoft.com/sharepoint/v4"/>
    <xsd:import namespace="5a16900b-ce39-4d10-bf76-954876e94818"/>
    <xsd:import namespace="3679ae40-d33e-4d1b-bbcd-09d819964cca"/>
    <xsd:element name="properties">
      <xsd:complexType>
        <xsd:sequence>
          <xsd:element name="documentManagement">
            <xsd:complexType>
              <xsd:all>
                <xsd:element ref="ns2:IconOverlay" minOccurs="0"/>
                <xsd:element ref="ns3:Historico" minOccurs="0"/>
                <xsd:element ref="ns3:SharedWithUser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Details" minOccurs="0"/>
                <xsd:element ref="ns3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8" nillable="true" ma:displayName="IconOverlay" ma:internalName="IconOverlay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16900b-ce39-4d10-bf76-954876e94818" elementFormDefault="qualified">
    <xsd:import namespace="http://schemas.microsoft.com/office/2006/documentManagement/types"/>
    <xsd:import namespace="http://schemas.microsoft.com/office/infopath/2007/PartnerControls"/>
    <xsd:element name="Historico" ma:index="9" nillable="true" ma:displayName="Historico" ma:default="0" ma:indexed="true" ma:internalName="Historico" ma:readOnly="false">
      <xsd:simpleType>
        <xsd:restriction base="dms:Boolean"/>
      </xsd:simpleType>
    </xsd:element>
    <xsd:element name="SharedWithUsers" ma:index="10" nillable="true" ma:displayName="Compartido con" ma:list="UserInfo" ma:SearchPeopleOnly="false" ma:internalName="SharedWithUsers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Etiquetas de imagen" ma:readOnly="false" ma:fieldId="{5cf76f15-5ced-4ddc-b409-7134ff3c332f}" ma:taxonomyMulti="true" ma:sspId="32cbc734-0a5b-48e6-9522-c222afa627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79ae40-d33e-4d1b-bbcd-09d819964cca" elementFormDefault="qualified">
    <xsd:import namespace="http://schemas.microsoft.com/office/2006/documentManagement/types"/>
    <xsd:import namespace="http://schemas.microsoft.com/office/infopath/2007/PartnerControls"/>
    <xsd:element name="SharedWithDetails" ma:index="2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a1b93d21-3bef-4516-a6fc-3b0c4d7e3da4}" ma:internalName="TaxCatchAll" ma:showField="CatchAllData" ma:web="3679ae40-d33e-4d1b-bbcd-09d819964c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54FA244-B094-4389-9E87-4BE09CE1F1D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F384BAC-F2DE-462B-8CBF-EE459E44B41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52CDD3E-5A45-4431-94C4-68BBE984492D}">
  <ds:schemaRefs>
    <ds:schemaRef ds:uri="http://schemas.microsoft.com/office/2006/metadata/properties"/>
    <ds:schemaRef ds:uri="http://schemas.microsoft.com/office/infopath/2007/PartnerControls"/>
    <ds:schemaRef ds:uri="http://schemas.microsoft.com/sharepoint/v4"/>
    <ds:schemaRef ds:uri="5a16900b-ce39-4d10-bf76-954876e94818"/>
    <ds:schemaRef ds:uri="3679ae40-d33e-4d1b-bbcd-09d819964cca"/>
  </ds:schemaRefs>
</ds:datastoreItem>
</file>

<file path=customXml/itemProps4.xml><?xml version="1.0" encoding="utf-8"?>
<ds:datastoreItem xmlns:ds="http://schemas.openxmlformats.org/officeDocument/2006/customXml" ds:itemID="{4AF25BF5-5D0C-4D31-8BAE-BBB16C44E5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4"/>
    <ds:schemaRef ds:uri="5a16900b-ce39-4d10-bf76-954876e94818"/>
    <ds:schemaRef ds:uri="3679ae40-d33e-4d1b-bbcd-09d819964c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1031</Words>
  <Characters>5675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6693</CharactersWithSpaces>
  <SharedDoc>false</SharedDoc>
  <HLinks>
    <vt:vector size="24" baseType="variant">
      <vt:variant>
        <vt:i4>1638448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_Toc34736029</vt:lpwstr>
      </vt:variant>
      <vt:variant>
        <vt:i4>1572912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_Toc34736028</vt:lpwstr>
      </vt:variant>
      <vt:variant>
        <vt:i4>1507376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_Toc34736027</vt:lpwstr>
      </vt:variant>
      <vt:variant>
        <vt:i4>3276834</vt:i4>
      </vt:variant>
      <vt:variant>
        <vt:i4>0</vt:i4>
      </vt:variant>
      <vt:variant>
        <vt:i4>0</vt:i4>
      </vt:variant>
      <vt:variant>
        <vt:i4>5</vt:i4>
      </vt:variant>
      <vt:variant>
        <vt:lpwstr>http://www.plenainclusion.org/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JJ DE LA TORRE</dc:creator>
  <cp:keywords/>
  <dc:description/>
  <cp:lastModifiedBy>Andrea Garre</cp:lastModifiedBy>
  <cp:revision>4</cp:revision>
  <cp:lastPrinted>2020-03-11T12:10:00Z</cp:lastPrinted>
  <dcterms:created xsi:type="dcterms:W3CDTF">2025-05-16T12:28:00Z</dcterms:created>
  <dcterms:modified xsi:type="dcterms:W3CDTF">2025-05-16T13:00:00Z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0x010100131968604D437047B89B6F76FEB44874</vt:lpwstr>
  </property>
</Properties>
</file>