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bookmarkStart w:id="0" w:name="_GoBack"/>
      <w:bookmarkEnd w:id="0"/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D166FA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="00917F99"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562C2771" w14:textId="70A9BF40" w:rsid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La práctica "</w:t>
      </w:r>
      <w:proofErr w:type="spellStart"/>
      <w:r w:rsidRPr="000617A5">
        <w:rPr>
          <w:sz w:val="24"/>
          <w:szCs w:val="22"/>
        </w:rPr>
        <w:t>Laundry</w:t>
      </w:r>
      <w:proofErr w:type="spellEnd"/>
      <w:r w:rsidRPr="000617A5">
        <w:rPr>
          <w:sz w:val="24"/>
          <w:szCs w:val="22"/>
        </w:rPr>
        <w:t xml:space="preserve"> ID" tiene como objetivo principal transformar el entorno laboral de los servicios de lavandería en centros residenciales y de atención a personas con discapacidad y personas mayores, mediante la innovación tecnológica y la </w:t>
      </w:r>
      <w:r w:rsidRPr="000617A5">
        <w:rPr>
          <w:b/>
          <w:bCs/>
          <w:sz w:val="24"/>
          <w:szCs w:val="22"/>
        </w:rPr>
        <w:t>adaptación de los puestos de trabajo</w:t>
      </w:r>
      <w:r w:rsidRPr="000617A5">
        <w:rPr>
          <w:sz w:val="24"/>
          <w:szCs w:val="22"/>
        </w:rPr>
        <w:t xml:space="preserve"> para facilitar la inclusión plena de personas con discapacidad.</w:t>
      </w:r>
    </w:p>
    <w:p w14:paraId="3B1AF043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</w:p>
    <w:p w14:paraId="76F1F982" w14:textId="1380177B" w:rsid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 xml:space="preserve">De manera específica, </w:t>
      </w:r>
      <w:proofErr w:type="spellStart"/>
      <w:r w:rsidRPr="000617A5">
        <w:rPr>
          <w:sz w:val="24"/>
          <w:szCs w:val="22"/>
        </w:rPr>
        <w:t>Laundry</w:t>
      </w:r>
      <w:proofErr w:type="spellEnd"/>
      <w:r w:rsidRPr="000617A5">
        <w:rPr>
          <w:sz w:val="24"/>
          <w:szCs w:val="22"/>
        </w:rPr>
        <w:t xml:space="preserve"> ID persigue los siguientes objetivos:</w:t>
      </w:r>
    </w:p>
    <w:p w14:paraId="341174B2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</w:p>
    <w:p w14:paraId="3BFDD9CD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Adaptar los puestos de trabajo</w:t>
      </w:r>
      <w:r w:rsidRPr="000617A5">
        <w:rPr>
          <w:sz w:val="24"/>
          <w:szCs w:val="22"/>
        </w:rPr>
        <w:t xml:space="preserve"> en lavanderías para que puedan ser desempeñados de manera autónoma y eficiente por personas con discapacidad intelectual, física o sensorial, guiándolas paso a paso y eliminando las barreras de acceso al empleo.</w:t>
      </w:r>
    </w:p>
    <w:p w14:paraId="149964C4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Facilitar la inclusión laboral en entornos ordinarios</w:t>
      </w:r>
      <w:r w:rsidRPr="000617A5">
        <w:rPr>
          <w:sz w:val="24"/>
          <w:szCs w:val="22"/>
        </w:rPr>
        <w:t>, promoviendo oportunidades de empleo de calidad para colectivos con especiales dificultades de inserción, en condiciones de igualdad y dignidad.</w:t>
      </w:r>
    </w:p>
    <w:p w14:paraId="5BBB7E21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Eliminar errores en la clasificación y reparto de la ropa</w:t>
      </w:r>
      <w:r w:rsidRPr="000617A5">
        <w:rPr>
          <w:sz w:val="24"/>
          <w:szCs w:val="22"/>
        </w:rPr>
        <w:t>, asegurando la trazabilidad de las prendas y mejorando significativamente la calidad del servicio prestado a los residentes y sus familias.</w:t>
      </w:r>
    </w:p>
    <w:p w14:paraId="42E2AA67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Incrementar la eficiencia y reducir los costes operativos</w:t>
      </w:r>
      <w:r w:rsidRPr="000617A5">
        <w:rPr>
          <w:sz w:val="24"/>
          <w:szCs w:val="22"/>
        </w:rPr>
        <w:t xml:space="preserve"> de la lavandería, optimizando tiempos de gestión, reduciendo consumos de recursos y mejorando la productividad.</w:t>
      </w:r>
    </w:p>
    <w:p w14:paraId="0CB01946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Garantizar la higiene, la seguridad y el control de calidad</w:t>
      </w:r>
      <w:r w:rsidRPr="000617A5">
        <w:rPr>
          <w:sz w:val="24"/>
          <w:szCs w:val="22"/>
        </w:rPr>
        <w:t xml:space="preserve"> en todo el proceso de lavado y reparto de la ropa, minimizando el riesgo de incidencias.</w:t>
      </w:r>
    </w:p>
    <w:p w14:paraId="5AC63C77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Proporcionar una solución modular, escalable y de bajo coste</w:t>
      </w:r>
      <w:r w:rsidRPr="000617A5">
        <w:rPr>
          <w:sz w:val="24"/>
          <w:szCs w:val="22"/>
        </w:rPr>
        <w:t>, fácilmente replicable en otros centros, favoreciendo su extensión a nivel nacional.</w:t>
      </w:r>
    </w:p>
    <w:p w14:paraId="020A7741" w14:textId="77777777" w:rsidR="000617A5" w:rsidRP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Contribuir a la sostenibilidad social y económica</w:t>
      </w:r>
      <w:r w:rsidRPr="000617A5">
        <w:rPr>
          <w:sz w:val="24"/>
          <w:szCs w:val="22"/>
        </w:rPr>
        <w:t xml:space="preserve"> de las entidades del tercer sector, ayudándolas a cumplir sus objetivos de inclusión y a mejorar su impacto en la comunidad.</w:t>
      </w:r>
    </w:p>
    <w:p w14:paraId="668D99CE" w14:textId="1CB68E2F" w:rsidR="000617A5" w:rsidRDefault="000617A5" w:rsidP="000617A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lastRenderedPageBreak/>
        <w:t>Reforzar la colaboración en red</w:t>
      </w:r>
      <w:r w:rsidRPr="000617A5">
        <w:rPr>
          <w:sz w:val="24"/>
          <w:szCs w:val="22"/>
        </w:rPr>
        <w:t xml:space="preserve"> entre centros, administraciones públicas y entidades sociales para fomentar el desarrollo de nuevas lavanderías inclusivas.</w:t>
      </w:r>
    </w:p>
    <w:p w14:paraId="2279596C" w14:textId="77777777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04F55952" w14:textId="65883750" w:rsidR="00C91805" w:rsidRDefault="000617A5" w:rsidP="00E06939">
      <w:pPr>
        <w:spacing w:line="276" w:lineRule="auto"/>
        <w:rPr>
          <w:sz w:val="24"/>
          <w:szCs w:val="22"/>
          <w:lang w:val="es"/>
        </w:rPr>
      </w:pPr>
      <w:proofErr w:type="spellStart"/>
      <w:r w:rsidRPr="000617A5">
        <w:rPr>
          <w:sz w:val="24"/>
          <w:szCs w:val="22"/>
        </w:rPr>
        <w:t>Laundry</w:t>
      </w:r>
      <w:proofErr w:type="spellEnd"/>
      <w:r w:rsidRPr="000617A5">
        <w:rPr>
          <w:sz w:val="24"/>
          <w:szCs w:val="22"/>
        </w:rPr>
        <w:t xml:space="preserve"> ID demuestra que la tecnología puede ser una palanca decisiva para la transformación social, generando empleo inclusivo de calidad y mejorando la calidad de vida de las personas usuarias de los servicios residenciales.</w:t>
      </w: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383B0407" w14:textId="4506B634" w:rsidR="00380659" w:rsidRPr="00806B22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 </w:t>
      </w:r>
    </w:p>
    <w:p w14:paraId="3CE6C35C" w14:textId="1E055BC6" w:rsidR="000617A5" w:rsidRDefault="000617A5" w:rsidP="000617A5">
      <w:pPr>
        <w:spacing w:line="276" w:lineRule="auto"/>
        <w:rPr>
          <w:b/>
          <w:bCs/>
          <w:sz w:val="24"/>
          <w:szCs w:val="22"/>
        </w:rPr>
      </w:pPr>
      <w:r w:rsidRPr="000617A5">
        <w:rPr>
          <w:b/>
          <w:bCs/>
          <w:sz w:val="24"/>
          <w:szCs w:val="22"/>
        </w:rPr>
        <w:t>Fases de puesta en marcha y desarrollo:</w:t>
      </w:r>
    </w:p>
    <w:p w14:paraId="4E9E8628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</w:p>
    <w:p w14:paraId="7BE1813A" w14:textId="77777777" w:rsidR="000617A5" w:rsidRP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Identificación de la necesidad</w:t>
      </w:r>
      <w:r w:rsidRPr="000617A5">
        <w:rPr>
          <w:sz w:val="24"/>
          <w:szCs w:val="22"/>
        </w:rPr>
        <w:t>: Desde la experiencia directa en la Fundación Ave María se detectó que la gestión de la ropa en residencias generaba pérdidas, errores de clasificación y conflictos con usuarios y familias. Además, existía el reto de generar puestos de trabajo inclusivos.</w:t>
      </w:r>
    </w:p>
    <w:p w14:paraId="152781FD" w14:textId="77777777" w:rsidR="000617A5" w:rsidRP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Diseño de la solución</w:t>
      </w:r>
      <w:r w:rsidRPr="000617A5">
        <w:rPr>
          <w:sz w:val="24"/>
          <w:szCs w:val="22"/>
        </w:rPr>
        <w:t>: Se desarrolló un sistema propio de clasificación basado en chips RFID resistentes al lavado y al calor, que permite identificar automáticamente cada prenda de ropa, mostrando en una pantalla el nombre e imagen del residente y encendiendo una luz led en la cubeta correspondiente.</w:t>
      </w:r>
    </w:p>
    <w:p w14:paraId="27B27A63" w14:textId="77777777" w:rsidR="000617A5" w:rsidRP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Desarrollo tecnológico</w:t>
      </w:r>
      <w:r w:rsidRPr="000617A5">
        <w:rPr>
          <w:sz w:val="24"/>
          <w:szCs w:val="22"/>
        </w:rPr>
        <w:t>: Se creó un sistema modular, inalámbrico, escalable y basado en la nube, pensado para ser sencillo de instalar y utilizar por personas con discapacidad. Se diseñó el software, el sistema de guiado led y los dispositivos de lectura RFID adaptados.</w:t>
      </w:r>
    </w:p>
    <w:p w14:paraId="050DF9A4" w14:textId="77777777" w:rsidR="000617A5" w:rsidRP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Pruebas piloto</w:t>
      </w:r>
      <w:r w:rsidRPr="000617A5">
        <w:rPr>
          <w:sz w:val="24"/>
          <w:szCs w:val="22"/>
        </w:rPr>
        <w:t>: El sistema se implantó inicialmente en la propia lavandería de la Fundación Ave María, donde fue testado y mejorado en un entorno real, demostrando su fiabilidad y eficacia.</w:t>
      </w:r>
    </w:p>
    <w:p w14:paraId="042EBB9C" w14:textId="77777777" w:rsidR="000617A5" w:rsidRP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Ampliación y replicación</w:t>
      </w:r>
      <w:r w:rsidRPr="000617A5">
        <w:rPr>
          <w:sz w:val="24"/>
          <w:szCs w:val="22"/>
        </w:rPr>
        <w:t xml:space="preserve">: Tras el éxito de la prueba piloto, </w:t>
      </w:r>
      <w:proofErr w:type="spellStart"/>
      <w:r w:rsidRPr="000617A5">
        <w:rPr>
          <w:sz w:val="24"/>
          <w:szCs w:val="22"/>
        </w:rPr>
        <w:t>Laundry</w:t>
      </w:r>
      <w:proofErr w:type="spellEnd"/>
      <w:r w:rsidRPr="000617A5">
        <w:rPr>
          <w:sz w:val="24"/>
          <w:szCs w:val="22"/>
        </w:rPr>
        <w:t xml:space="preserve"> ID se ha implantado en otros centros residenciales, como la </w:t>
      </w:r>
      <w:proofErr w:type="spellStart"/>
      <w:r w:rsidRPr="000617A5">
        <w:rPr>
          <w:sz w:val="24"/>
          <w:szCs w:val="22"/>
        </w:rPr>
        <w:t>Fundació</w:t>
      </w:r>
      <w:proofErr w:type="spellEnd"/>
      <w:r w:rsidRPr="000617A5">
        <w:rPr>
          <w:sz w:val="24"/>
          <w:szCs w:val="22"/>
        </w:rPr>
        <w:t xml:space="preserve"> Privada Agropecuaria de Guissona, </w:t>
      </w:r>
      <w:proofErr w:type="spellStart"/>
      <w:r w:rsidRPr="000617A5">
        <w:rPr>
          <w:sz w:val="24"/>
          <w:szCs w:val="22"/>
        </w:rPr>
        <w:t>Fundació</w:t>
      </w:r>
      <w:proofErr w:type="spellEnd"/>
      <w:r w:rsidRPr="000617A5">
        <w:rPr>
          <w:sz w:val="24"/>
          <w:szCs w:val="22"/>
        </w:rPr>
        <w:t xml:space="preserve"> Arc de Sant Martí y </w:t>
      </w:r>
      <w:r w:rsidRPr="000617A5">
        <w:rPr>
          <w:sz w:val="24"/>
          <w:szCs w:val="22"/>
        </w:rPr>
        <w:lastRenderedPageBreak/>
        <w:t>Residencial Palau, entre otros, creando puestos de trabajo inclusivos en todos ellos.</w:t>
      </w:r>
    </w:p>
    <w:p w14:paraId="0FDFF789" w14:textId="328D9475" w:rsidR="000617A5" w:rsidRDefault="000617A5" w:rsidP="000617A5">
      <w:pPr>
        <w:numPr>
          <w:ilvl w:val="0"/>
          <w:numId w:val="21"/>
        </w:num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Alianzas estratégicas</w:t>
      </w:r>
      <w:r w:rsidRPr="000617A5">
        <w:rPr>
          <w:sz w:val="24"/>
          <w:szCs w:val="22"/>
        </w:rPr>
        <w:t>: Se han establecido colaboraciones con entidades como la Fundación Catalana Síndrome de Down para adaptar cognitivamente el sistema y facilitar su expansión.</w:t>
      </w:r>
    </w:p>
    <w:p w14:paraId="7C8523DE" w14:textId="77777777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1E280E86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Recursos utilizados:</w:t>
      </w:r>
    </w:p>
    <w:p w14:paraId="01C1F6A9" w14:textId="77777777" w:rsidR="000617A5" w:rsidRPr="000617A5" w:rsidRDefault="000617A5" w:rsidP="000617A5">
      <w:pPr>
        <w:numPr>
          <w:ilvl w:val="0"/>
          <w:numId w:val="22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Recursos propios de la Fundación Ave María y del Instituto de Robótica para la Dependencia.</w:t>
      </w:r>
    </w:p>
    <w:p w14:paraId="09206BEB" w14:textId="77777777" w:rsidR="000617A5" w:rsidRPr="000617A5" w:rsidRDefault="000617A5" w:rsidP="000617A5">
      <w:pPr>
        <w:numPr>
          <w:ilvl w:val="0"/>
          <w:numId w:val="22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 xml:space="preserve">Tecnología RFID, infraestructura </w:t>
      </w:r>
      <w:proofErr w:type="spellStart"/>
      <w:r w:rsidRPr="000617A5">
        <w:rPr>
          <w:sz w:val="24"/>
          <w:szCs w:val="22"/>
        </w:rPr>
        <w:t>wireless</w:t>
      </w:r>
      <w:proofErr w:type="spellEnd"/>
      <w:r w:rsidRPr="000617A5">
        <w:rPr>
          <w:sz w:val="24"/>
          <w:szCs w:val="22"/>
        </w:rPr>
        <w:t xml:space="preserve"> y software </w:t>
      </w:r>
      <w:proofErr w:type="spellStart"/>
      <w:r w:rsidRPr="000617A5">
        <w:rPr>
          <w:sz w:val="24"/>
          <w:szCs w:val="22"/>
        </w:rPr>
        <w:t>cloud</w:t>
      </w:r>
      <w:proofErr w:type="spellEnd"/>
      <w:r w:rsidRPr="000617A5">
        <w:rPr>
          <w:sz w:val="24"/>
          <w:szCs w:val="22"/>
        </w:rPr>
        <w:t xml:space="preserve"> propio.</w:t>
      </w:r>
    </w:p>
    <w:p w14:paraId="3BD8C488" w14:textId="77777777" w:rsidR="000617A5" w:rsidRPr="000617A5" w:rsidRDefault="000617A5" w:rsidP="000617A5">
      <w:pPr>
        <w:numPr>
          <w:ilvl w:val="0"/>
          <w:numId w:val="22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Maquinaria de lavandería adaptada de Girbau.</w:t>
      </w:r>
    </w:p>
    <w:p w14:paraId="05F85BAF" w14:textId="1ABDF3E9" w:rsidR="000617A5" w:rsidRDefault="000617A5" w:rsidP="000617A5">
      <w:pPr>
        <w:numPr>
          <w:ilvl w:val="0"/>
          <w:numId w:val="22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Personal técnico y formativo especializado en inclusión laboral.</w:t>
      </w:r>
    </w:p>
    <w:p w14:paraId="0442F9A8" w14:textId="77777777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23E1FB4D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Actuaciones realizadas:</w:t>
      </w:r>
    </w:p>
    <w:p w14:paraId="2F7291B0" w14:textId="77777777" w:rsidR="000617A5" w:rsidRPr="000617A5" w:rsidRDefault="000617A5" w:rsidP="000617A5">
      <w:pPr>
        <w:numPr>
          <w:ilvl w:val="0"/>
          <w:numId w:val="23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Diseño y fabricación de prototipos.</w:t>
      </w:r>
    </w:p>
    <w:p w14:paraId="594BE92C" w14:textId="77777777" w:rsidR="000617A5" w:rsidRPr="000617A5" w:rsidRDefault="000617A5" w:rsidP="000617A5">
      <w:pPr>
        <w:numPr>
          <w:ilvl w:val="0"/>
          <w:numId w:val="23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Formación específica de operarios con discapacidad.</w:t>
      </w:r>
    </w:p>
    <w:p w14:paraId="503D2DD3" w14:textId="77777777" w:rsidR="000617A5" w:rsidRPr="000617A5" w:rsidRDefault="000617A5" w:rsidP="000617A5">
      <w:pPr>
        <w:numPr>
          <w:ilvl w:val="0"/>
          <w:numId w:val="23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Instalación y puesta en marcha en residencias.</w:t>
      </w:r>
    </w:p>
    <w:p w14:paraId="5613E69F" w14:textId="18704480" w:rsidR="000617A5" w:rsidRDefault="000617A5" w:rsidP="000617A5">
      <w:pPr>
        <w:numPr>
          <w:ilvl w:val="0"/>
          <w:numId w:val="23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Elaboración de manuales de uso accesibles y sesiones de acompañamiento.</w:t>
      </w:r>
    </w:p>
    <w:p w14:paraId="2600AB42" w14:textId="38A7591D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54833BF9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Contratiempos y dificultades:</w:t>
      </w:r>
    </w:p>
    <w:p w14:paraId="49A0B3F8" w14:textId="77777777" w:rsidR="000617A5" w:rsidRPr="000617A5" w:rsidRDefault="000617A5" w:rsidP="000617A5">
      <w:pPr>
        <w:numPr>
          <w:ilvl w:val="0"/>
          <w:numId w:val="24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Dificultades de espacio en algunas lavanderías, lo que ha llevado a diseñar nuevos modelos de carros de reparto modulares.</w:t>
      </w:r>
    </w:p>
    <w:p w14:paraId="35251C3E" w14:textId="77777777" w:rsidR="000617A5" w:rsidRPr="000617A5" w:rsidRDefault="000617A5" w:rsidP="000617A5">
      <w:pPr>
        <w:numPr>
          <w:ilvl w:val="0"/>
          <w:numId w:val="24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Necesidad de adaptar los procesos formativos para distintos niveles de capacidad cognitiva.</w:t>
      </w:r>
    </w:p>
    <w:p w14:paraId="6BB9469F" w14:textId="07127313" w:rsidR="000617A5" w:rsidRDefault="000617A5" w:rsidP="000617A5">
      <w:pPr>
        <w:numPr>
          <w:ilvl w:val="0"/>
          <w:numId w:val="24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Barreras iniciales de resistencia al cambio en algunos equipos de trabajo.</w:t>
      </w:r>
    </w:p>
    <w:p w14:paraId="69D55998" w14:textId="77777777" w:rsidR="000617A5" w:rsidRPr="000617A5" w:rsidRDefault="000617A5" w:rsidP="000617A5">
      <w:pPr>
        <w:spacing w:line="276" w:lineRule="auto"/>
        <w:ind w:left="360"/>
        <w:rPr>
          <w:sz w:val="24"/>
          <w:szCs w:val="22"/>
        </w:rPr>
      </w:pPr>
    </w:p>
    <w:p w14:paraId="3DD72245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Lecciones aprendidas:</w:t>
      </w:r>
    </w:p>
    <w:p w14:paraId="014A891C" w14:textId="77777777" w:rsidR="000617A5" w:rsidRPr="000617A5" w:rsidRDefault="000617A5" w:rsidP="000617A5">
      <w:pPr>
        <w:numPr>
          <w:ilvl w:val="0"/>
          <w:numId w:val="25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La simplicidad y claridad del sistema son claves para su éxito en inclusión laboral.</w:t>
      </w:r>
    </w:p>
    <w:p w14:paraId="237ABB0F" w14:textId="77777777" w:rsidR="000617A5" w:rsidRPr="000617A5" w:rsidRDefault="000617A5" w:rsidP="000617A5">
      <w:pPr>
        <w:numPr>
          <w:ilvl w:val="0"/>
          <w:numId w:val="25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La colaboración estrecha con entidades sociales fortalece la replicabilidad del modelo.</w:t>
      </w:r>
    </w:p>
    <w:p w14:paraId="3666F7A8" w14:textId="38DB172D" w:rsidR="000617A5" w:rsidRDefault="000617A5" w:rsidP="000617A5">
      <w:pPr>
        <w:numPr>
          <w:ilvl w:val="0"/>
          <w:numId w:val="25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 xml:space="preserve">Un enfoque modular y flexible permite adaptar </w:t>
      </w:r>
      <w:proofErr w:type="spellStart"/>
      <w:r w:rsidRPr="000617A5">
        <w:rPr>
          <w:sz w:val="24"/>
          <w:szCs w:val="22"/>
        </w:rPr>
        <w:t>Laundry</w:t>
      </w:r>
      <w:proofErr w:type="spellEnd"/>
      <w:r w:rsidRPr="000617A5">
        <w:rPr>
          <w:sz w:val="24"/>
          <w:szCs w:val="22"/>
        </w:rPr>
        <w:t xml:space="preserve"> ID a distintos tipos de centros.</w:t>
      </w:r>
    </w:p>
    <w:p w14:paraId="4814F5F5" w14:textId="77777777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2737B8C5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Sistema de evaluación:</w:t>
      </w:r>
    </w:p>
    <w:p w14:paraId="1FB8195D" w14:textId="77777777" w:rsidR="000617A5" w:rsidRPr="000617A5" w:rsidRDefault="000617A5" w:rsidP="000617A5">
      <w:pPr>
        <w:numPr>
          <w:ilvl w:val="0"/>
          <w:numId w:val="26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Indicadores de calidad: número de prendas correctamente clasificadas y entregadas sin error.</w:t>
      </w:r>
    </w:p>
    <w:p w14:paraId="74B1B64F" w14:textId="77777777" w:rsidR="000617A5" w:rsidRPr="000617A5" w:rsidRDefault="000617A5" w:rsidP="000617A5">
      <w:pPr>
        <w:numPr>
          <w:ilvl w:val="0"/>
          <w:numId w:val="26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lastRenderedPageBreak/>
        <w:t>Evaluación de impacto social: número de puestos de trabajo creados para personas con discapacidad.</w:t>
      </w:r>
    </w:p>
    <w:p w14:paraId="60ABF75F" w14:textId="77777777" w:rsidR="000617A5" w:rsidRPr="000617A5" w:rsidRDefault="000617A5" w:rsidP="000617A5">
      <w:pPr>
        <w:numPr>
          <w:ilvl w:val="0"/>
          <w:numId w:val="26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Satisfacción de usuarios, familias y dirección de los centros implantadores.</w:t>
      </w:r>
    </w:p>
    <w:p w14:paraId="403DEF53" w14:textId="672CA552" w:rsidR="000617A5" w:rsidRDefault="000617A5" w:rsidP="000617A5">
      <w:pPr>
        <w:numPr>
          <w:ilvl w:val="0"/>
          <w:numId w:val="26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>Reducción de reclamaciones e incidencias de pérdida de ropa.</w:t>
      </w:r>
    </w:p>
    <w:p w14:paraId="36CF3B84" w14:textId="77777777" w:rsidR="000617A5" w:rsidRPr="000617A5" w:rsidRDefault="000617A5" w:rsidP="000617A5">
      <w:pPr>
        <w:spacing w:line="276" w:lineRule="auto"/>
        <w:ind w:left="720"/>
        <w:rPr>
          <w:sz w:val="24"/>
          <w:szCs w:val="22"/>
        </w:rPr>
      </w:pPr>
    </w:p>
    <w:p w14:paraId="231307A4" w14:textId="77777777" w:rsidR="000617A5" w:rsidRPr="000617A5" w:rsidRDefault="000617A5" w:rsidP="000617A5">
      <w:pPr>
        <w:spacing w:line="276" w:lineRule="auto"/>
        <w:rPr>
          <w:sz w:val="24"/>
          <w:szCs w:val="22"/>
        </w:rPr>
      </w:pPr>
      <w:r w:rsidRPr="000617A5">
        <w:rPr>
          <w:b/>
          <w:bCs/>
          <w:sz w:val="24"/>
          <w:szCs w:val="22"/>
        </w:rPr>
        <w:t>Evidencia visual:</w:t>
      </w:r>
    </w:p>
    <w:p w14:paraId="2C18D2CE" w14:textId="19279EAE" w:rsidR="000617A5" w:rsidRDefault="000617A5" w:rsidP="000617A5">
      <w:pPr>
        <w:numPr>
          <w:ilvl w:val="0"/>
          <w:numId w:val="27"/>
        </w:numPr>
        <w:spacing w:line="276" w:lineRule="auto"/>
        <w:rPr>
          <w:sz w:val="24"/>
          <w:szCs w:val="22"/>
        </w:rPr>
      </w:pPr>
      <w:r w:rsidRPr="000617A5">
        <w:rPr>
          <w:sz w:val="24"/>
          <w:szCs w:val="22"/>
        </w:rPr>
        <w:t xml:space="preserve">Vídeo de funcionamiento del sistema: </w:t>
      </w:r>
      <w:hyperlink r:id="rId12" w:history="1">
        <w:r w:rsidRPr="00626616">
          <w:rPr>
            <w:rStyle w:val="Hipervnculo"/>
            <w:sz w:val="24"/>
            <w:szCs w:val="22"/>
          </w:rPr>
          <w:t>https://youtu.be/lVCElA_S19k?si=tHuT1NinFY2Yzpnd</w:t>
        </w:r>
      </w:hyperlink>
    </w:p>
    <w:p w14:paraId="25B415C6" w14:textId="50443B2C" w:rsidR="0004514A" w:rsidRPr="000617A5" w:rsidRDefault="000617A5" w:rsidP="00507FBE">
      <w:pPr>
        <w:numPr>
          <w:ilvl w:val="0"/>
          <w:numId w:val="27"/>
        </w:numPr>
        <w:spacing w:line="276" w:lineRule="auto"/>
        <w:rPr>
          <w:sz w:val="24"/>
          <w:szCs w:val="22"/>
          <w:lang w:val="es"/>
        </w:rPr>
      </w:pPr>
      <w:r w:rsidRPr="000617A5">
        <w:rPr>
          <w:sz w:val="24"/>
          <w:szCs w:val="22"/>
        </w:rPr>
        <w:t>Fotografías de la instalación y funcionamiento en centros (se aportarán en el apartado de evidencias).</w:t>
      </w:r>
    </w:p>
    <w:p w14:paraId="148FA4FA" w14:textId="77777777"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7F173448" w14:textId="1A1487C6" w:rsidR="000617A5" w:rsidRDefault="000617A5" w:rsidP="000617A5">
      <w:pPr>
        <w:spacing w:line="276" w:lineRule="auto"/>
        <w:rPr>
          <w:sz w:val="22"/>
        </w:rPr>
      </w:pPr>
      <w:r w:rsidRPr="000617A5">
        <w:rPr>
          <w:sz w:val="22"/>
        </w:rPr>
        <w:t xml:space="preserve">La puesta en marcha de </w:t>
      </w:r>
      <w:proofErr w:type="spellStart"/>
      <w:r w:rsidRPr="000617A5">
        <w:rPr>
          <w:sz w:val="22"/>
        </w:rPr>
        <w:t>Laundry</w:t>
      </w:r>
      <w:proofErr w:type="spellEnd"/>
      <w:r w:rsidRPr="000617A5">
        <w:rPr>
          <w:sz w:val="22"/>
        </w:rPr>
        <w:t xml:space="preserve"> ID ha seguido un método estructurado que combina innovación tecnológica, accesibilidad laboral y sostenibilidad operativa:</w:t>
      </w:r>
    </w:p>
    <w:p w14:paraId="20A97559" w14:textId="77777777" w:rsidR="000617A5" w:rsidRPr="000617A5" w:rsidRDefault="000617A5" w:rsidP="000617A5">
      <w:pPr>
        <w:spacing w:line="276" w:lineRule="auto"/>
        <w:rPr>
          <w:sz w:val="22"/>
        </w:rPr>
      </w:pPr>
    </w:p>
    <w:p w14:paraId="383DB4A7" w14:textId="20079693" w:rsid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r w:rsidRPr="000617A5">
        <w:rPr>
          <w:b/>
          <w:bCs/>
          <w:sz w:val="22"/>
        </w:rPr>
        <w:t>Análisis de necesidades</w:t>
      </w:r>
      <w:r w:rsidRPr="000617A5">
        <w:rPr>
          <w:sz w:val="22"/>
        </w:rPr>
        <w:br/>
        <w:t>Se realizó un análisis exhaustivo de las incidencias más habituales en los servicios de lavandería de residencias, como pérdidas de ropa, errores de clasificación y reclamaciones de familias. A la vez, se identificó la necesidad de generar nuevos puestos de trabajo adaptados para personas con discapacidad.</w:t>
      </w:r>
    </w:p>
    <w:p w14:paraId="5E284491" w14:textId="77777777" w:rsidR="000617A5" w:rsidRPr="000617A5" w:rsidRDefault="000617A5" w:rsidP="000617A5">
      <w:pPr>
        <w:spacing w:line="276" w:lineRule="auto"/>
        <w:ind w:left="720"/>
        <w:rPr>
          <w:sz w:val="22"/>
        </w:rPr>
      </w:pPr>
    </w:p>
    <w:p w14:paraId="3248464E" w14:textId="0529B699" w:rsid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proofErr w:type="spellStart"/>
      <w:r w:rsidRPr="000617A5">
        <w:rPr>
          <w:b/>
          <w:bCs/>
          <w:sz w:val="22"/>
        </w:rPr>
        <w:t>Codiseño</w:t>
      </w:r>
      <w:proofErr w:type="spellEnd"/>
      <w:r w:rsidRPr="000617A5">
        <w:rPr>
          <w:b/>
          <w:bCs/>
          <w:sz w:val="22"/>
        </w:rPr>
        <w:t xml:space="preserve"> de la solución</w:t>
      </w:r>
      <w:r w:rsidRPr="000617A5">
        <w:rPr>
          <w:sz w:val="22"/>
        </w:rPr>
        <w:br/>
        <w:t xml:space="preserve">El diseño de </w:t>
      </w:r>
      <w:proofErr w:type="spellStart"/>
      <w:r w:rsidRPr="000617A5">
        <w:rPr>
          <w:sz w:val="22"/>
        </w:rPr>
        <w:t>Laundry</w:t>
      </w:r>
      <w:proofErr w:type="spellEnd"/>
      <w:r w:rsidRPr="000617A5">
        <w:rPr>
          <w:sz w:val="22"/>
        </w:rPr>
        <w:t xml:space="preserve"> ID se basó en la participación directa de trabajadores con discapacidad, técnicos de lavandería y expertos en inclusión laboral. Esto garantizó que el sistema fuese accesible, intuitivo y adaptado a las capacidades de los operarios.</w:t>
      </w:r>
    </w:p>
    <w:p w14:paraId="2C4EBF5C" w14:textId="77777777" w:rsidR="000617A5" w:rsidRPr="000617A5" w:rsidRDefault="000617A5" w:rsidP="000617A5">
      <w:pPr>
        <w:spacing w:line="276" w:lineRule="auto"/>
        <w:ind w:left="720"/>
        <w:rPr>
          <w:sz w:val="22"/>
        </w:rPr>
      </w:pPr>
    </w:p>
    <w:p w14:paraId="19BDFDCC" w14:textId="77777777" w:rsidR="000617A5" w:rsidRP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r w:rsidRPr="000617A5">
        <w:rPr>
          <w:b/>
          <w:bCs/>
          <w:sz w:val="22"/>
        </w:rPr>
        <w:t>Desarrollo de un sistema modular y accesible</w:t>
      </w:r>
      <w:r w:rsidRPr="000617A5">
        <w:rPr>
          <w:sz w:val="22"/>
        </w:rPr>
        <w:br/>
        <w:t>Se diseñó una solución tecnológica basada en:</w:t>
      </w:r>
    </w:p>
    <w:p w14:paraId="28BE3E52" w14:textId="77777777" w:rsidR="000617A5" w:rsidRPr="000617A5" w:rsidRDefault="000617A5" w:rsidP="000617A5">
      <w:pPr>
        <w:numPr>
          <w:ilvl w:val="1"/>
          <w:numId w:val="28"/>
        </w:numPr>
        <w:spacing w:line="276" w:lineRule="auto"/>
        <w:rPr>
          <w:sz w:val="22"/>
        </w:rPr>
      </w:pPr>
      <w:r w:rsidRPr="000617A5">
        <w:rPr>
          <w:sz w:val="22"/>
        </w:rPr>
        <w:t>Etiquetado RFID resistente al lavado y al calor.</w:t>
      </w:r>
    </w:p>
    <w:p w14:paraId="2569A702" w14:textId="77777777" w:rsidR="000617A5" w:rsidRPr="000617A5" w:rsidRDefault="000617A5" w:rsidP="000617A5">
      <w:pPr>
        <w:numPr>
          <w:ilvl w:val="1"/>
          <w:numId w:val="28"/>
        </w:numPr>
        <w:spacing w:line="276" w:lineRule="auto"/>
        <w:rPr>
          <w:sz w:val="22"/>
        </w:rPr>
      </w:pPr>
      <w:r w:rsidRPr="000617A5">
        <w:rPr>
          <w:sz w:val="22"/>
        </w:rPr>
        <w:t>Lectura automática de prendas con identificación en pantalla del propietario.</w:t>
      </w:r>
    </w:p>
    <w:p w14:paraId="6138BBAF" w14:textId="77777777" w:rsidR="000617A5" w:rsidRPr="000617A5" w:rsidRDefault="000617A5" w:rsidP="000617A5">
      <w:pPr>
        <w:numPr>
          <w:ilvl w:val="1"/>
          <w:numId w:val="28"/>
        </w:numPr>
        <w:spacing w:line="276" w:lineRule="auto"/>
        <w:rPr>
          <w:sz w:val="22"/>
        </w:rPr>
      </w:pPr>
      <w:r w:rsidRPr="000617A5">
        <w:rPr>
          <w:sz w:val="22"/>
        </w:rPr>
        <w:t>Sistema de guiado mediante indicadores LED inalámbricos.</w:t>
      </w:r>
    </w:p>
    <w:p w14:paraId="58851F1C" w14:textId="77777777" w:rsidR="000617A5" w:rsidRPr="000617A5" w:rsidRDefault="000617A5" w:rsidP="000617A5">
      <w:pPr>
        <w:numPr>
          <w:ilvl w:val="1"/>
          <w:numId w:val="28"/>
        </w:numPr>
        <w:spacing w:line="276" w:lineRule="auto"/>
        <w:rPr>
          <w:sz w:val="22"/>
        </w:rPr>
      </w:pPr>
      <w:r w:rsidRPr="000617A5">
        <w:rPr>
          <w:sz w:val="22"/>
        </w:rPr>
        <w:t>Software en la nube de gestión y trazabilidad de las prendas.</w:t>
      </w:r>
    </w:p>
    <w:p w14:paraId="06075CA7" w14:textId="640FF39A" w:rsidR="000617A5" w:rsidRDefault="000617A5" w:rsidP="000617A5">
      <w:pPr>
        <w:numPr>
          <w:ilvl w:val="1"/>
          <w:numId w:val="28"/>
        </w:numPr>
        <w:spacing w:line="276" w:lineRule="auto"/>
        <w:rPr>
          <w:sz w:val="22"/>
        </w:rPr>
      </w:pPr>
      <w:r w:rsidRPr="000617A5">
        <w:rPr>
          <w:sz w:val="22"/>
        </w:rPr>
        <w:t>Interfaz táctil de uso intuitivo adaptado a personas con discapacidad.</w:t>
      </w:r>
    </w:p>
    <w:p w14:paraId="53014A37" w14:textId="77777777" w:rsidR="000617A5" w:rsidRPr="000617A5" w:rsidRDefault="000617A5" w:rsidP="000617A5">
      <w:pPr>
        <w:spacing w:line="276" w:lineRule="auto"/>
        <w:ind w:left="1440"/>
        <w:rPr>
          <w:sz w:val="22"/>
        </w:rPr>
      </w:pPr>
    </w:p>
    <w:p w14:paraId="637A2039" w14:textId="7388EFB4" w:rsid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r w:rsidRPr="000617A5">
        <w:rPr>
          <w:b/>
          <w:bCs/>
          <w:sz w:val="22"/>
        </w:rPr>
        <w:t>Formación adaptada</w:t>
      </w:r>
      <w:r w:rsidRPr="000617A5">
        <w:rPr>
          <w:sz w:val="22"/>
        </w:rPr>
        <w:br/>
        <w:t xml:space="preserve">Se elaboraron programas de formación específicos para que las personas con </w:t>
      </w:r>
      <w:r w:rsidRPr="000617A5">
        <w:rPr>
          <w:sz w:val="22"/>
        </w:rPr>
        <w:lastRenderedPageBreak/>
        <w:t>discapacidad pudieran aprender y manejar el sistema de forma autónoma. Se utilizaron materiales accesibles, formación práctica y acompañamiento inicial.</w:t>
      </w:r>
    </w:p>
    <w:p w14:paraId="6760B06B" w14:textId="77777777" w:rsidR="000617A5" w:rsidRPr="000617A5" w:rsidRDefault="000617A5" w:rsidP="000617A5">
      <w:pPr>
        <w:spacing w:line="276" w:lineRule="auto"/>
        <w:ind w:left="720"/>
        <w:rPr>
          <w:sz w:val="22"/>
        </w:rPr>
      </w:pPr>
    </w:p>
    <w:p w14:paraId="5F331554" w14:textId="57668BEB" w:rsid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r w:rsidRPr="000617A5">
        <w:rPr>
          <w:b/>
          <w:bCs/>
          <w:sz w:val="22"/>
        </w:rPr>
        <w:t>Implementación en entorno real</w:t>
      </w:r>
      <w:r w:rsidRPr="000617A5">
        <w:rPr>
          <w:sz w:val="22"/>
        </w:rPr>
        <w:br/>
      </w:r>
      <w:proofErr w:type="spellStart"/>
      <w:r w:rsidRPr="000617A5">
        <w:rPr>
          <w:sz w:val="22"/>
        </w:rPr>
        <w:t>Laundry</w:t>
      </w:r>
      <w:proofErr w:type="spellEnd"/>
      <w:r w:rsidRPr="000617A5">
        <w:rPr>
          <w:sz w:val="22"/>
        </w:rPr>
        <w:t xml:space="preserve"> ID fue implantado inicialmente en la lavandería de la Fundación Ave María, donde se evaluó y mejoró el sistema en condiciones reales de uso.</w:t>
      </w:r>
    </w:p>
    <w:p w14:paraId="1412A318" w14:textId="77777777" w:rsidR="000617A5" w:rsidRPr="000617A5" w:rsidRDefault="000617A5" w:rsidP="000617A5">
      <w:pPr>
        <w:spacing w:line="276" w:lineRule="auto"/>
        <w:ind w:left="720"/>
        <w:rPr>
          <w:sz w:val="22"/>
        </w:rPr>
      </w:pPr>
    </w:p>
    <w:p w14:paraId="45C62390" w14:textId="5ED52FC0" w:rsidR="000617A5" w:rsidRDefault="000617A5" w:rsidP="000617A5">
      <w:pPr>
        <w:numPr>
          <w:ilvl w:val="0"/>
          <w:numId w:val="28"/>
        </w:numPr>
        <w:spacing w:line="276" w:lineRule="auto"/>
        <w:rPr>
          <w:sz w:val="22"/>
        </w:rPr>
      </w:pPr>
      <w:r w:rsidRPr="000617A5">
        <w:rPr>
          <w:b/>
          <w:bCs/>
          <w:sz w:val="22"/>
        </w:rPr>
        <w:t>Escalabilidad y replicabilidad</w:t>
      </w:r>
      <w:r w:rsidRPr="000617A5">
        <w:rPr>
          <w:sz w:val="22"/>
        </w:rPr>
        <w:br/>
        <w:t xml:space="preserve">Tras el éxito inicial, </w:t>
      </w:r>
      <w:proofErr w:type="spellStart"/>
      <w:r w:rsidRPr="000617A5">
        <w:rPr>
          <w:sz w:val="22"/>
        </w:rPr>
        <w:t>Laundry</w:t>
      </w:r>
      <w:proofErr w:type="spellEnd"/>
      <w:r w:rsidRPr="000617A5">
        <w:rPr>
          <w:sz w:val="22"/>
        </w:rPr>
        <w:t xml:space="preserve"> ID se ha instalado en otras residencias, adaptándose a diferentes espacios y necesidades mediante soluciones modulares como carros clasificadores inalámbricos.</w:t>
      </w:r>
    </w:p>
    <w:p w14:paraId="3395C5C6" w14:textId="77777777" w:rsidR="000617A5" w:rsidRDefault="000617A5" w:rsidP="000617A5">
      <w:pPr>
        <w:spacing w:line="276" w:lineRule="auto"/>
        <w:ind w:left="720"/>
        <w:rPr>
          <w:sz w:val="22"/>
        </w:rPr>
      </w:pPr>
    </w:p>
    <w:p w14:paraId="76EE46CF" w14:textId="66FF96D6" w:rsidR="00ED2E4D" w:rsidRPr="00867154" w:rsidRDefault="000617A5" w:rsidP="00FC7385">
      <w:pPr>
        <w:numPr>
          <w:ilvl w:val="0"/>
          <w:numId w:val="28"/>
        </w:numPr>
        <w:spacing w:line="276" w:lineRule="auto"/>
        <w:rPr>
          <w:lang w:val="es"/>
        </w:rPr>
      </w:pPr>
      <w:r w:rsidRPr="00867154">
        <w:rPr>
          <w:b/>
          <w:bCs/>
          <w:sz w:val="22"/>
        </w:rPr>
        <w:t>Seguimiento y mejora continua</w:t>
      </w:r>
      <w:r w:rsidRPr="00867154">
        <w:rPr>
          <w:sz w:val="22"/>
        </w:rPr>
        <w:br/>
        <w:t xml:space="preserve">Se estableció un sistema de seguimiento para recoger incidencias, evaluar el desempeño del sistema y adaptarlo a las nuevas necesidades detectadas en su uso diario. </w:t>
      </w:r>
      <w:proofErr w:type="spellStart"/>
      <w:r w:rsidRPr="00867154">
        <w:rPr>
          <w:sz w:val="22"/>
        </w:rPr>
        <w:t>Laundry</w:t>
      </w:r>
      <w:proofErr w:type="spellEnd"/>
      <w:r w:rsidRPr="00867154">
        <w:rPr>
          <w:sz w:val="22"/>
        </w:rPr>
        <w:t xml:space="preserve"> ID se actualiza constantemente para optimizar tanto la inclusión laboral como la eficiencia del servicio.</w:t>
      </w: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  <w:lang w:val="es"/>
        </w:rPr>
        <w:t>word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o </w:t>
      </w:r>
      <w:proofErr w:type="spellStart"/>
      <w:r w:rsidRPr="00C91805">
        <w:rPr>
          <w:b/>
          <w:bCs/>
          <w:sz w:val="22"/>
          <w:szCs w:val="22"/>
          <w:lang w:val="es"/>
        </w:rPr>
        <w:t>pdf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0D1504D1" w14:textId="232601B4" w:rsidR="009A47DD" w:rsidRDefault="009A47DD" w:rsidP="009A47DD">
      <w:pPr>
        <w:spacing w:line="276" w:lineRule="auto"/>
        <w:rPr>
          <w:sz w:val="22"/>
        </w:rPr>
      </w:pPr>
      <w:r w:rsidRPr="009A47DD">
        <w:rPr>
          <w:sz w:val="22"/>
        </w:rPr>
        <w:t xml:space="preserve">La implantación de </w:t>
      </w:r>
      <w:proofErr w:type="spellStart"/>
      <w:r w:rsidRPr="009A47DD">
        <w:rPr>
          <w:sz w:val="22"/>
        </w:rPr>
        <w:t>Laundry</w:t>
      </w:r>
      <w:proofErr w:type="spellEnd"/>
      <w:r w:rsidRPr="009A47DD">
        <w:rPr>
          <w:sz w:val="22"/>
        </w:rPr>
        <w:t xml:space="preserve"> ID ha generado resultados muy relevantes tanto en el ámbito de la eficiencia del servicio como en el de la inclusión laboral de personas con discapacidad:</w:t>
      </w:r>
    </w:p>
    <w:p w14:paraId="041C1E2D" w14:textId="77777777" w:rsidR="009A47DD" w:rsidRPr="009A47DD" w:rsidRDefault="009A47DD" w:rsidP="009A47DD">
      <w:pPr>
        <w:spacing w:line="276" w:lineRule="auto"/>
        <w:rPr>
          <w:sz w:val="22"/>
        </w:rPr>
      </w:pPr>
    </w:p>
    <w:p w14:paraId="7A6673EE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Reducción del 100% de los errores de clasificación y reparto de ropa</w:t>
      </w:r>
      <w:r w:rsidRPr="009A47DD">
        <w:rPr>
          <w:sz w:val="22"/>
        </w:rPr>
        <w:t xml:space="preserve"> en los centros donde se ha implantado.</w:t>
      </w:r>
    </w:p>
    <w:p w14:paraId="477A5F88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Mejora significativa en la satisfacción de usuarios y familias</w:t>
      </w:r>
      <w:r w:rsidRPr="009A47DD">
        <w:rPr>
          <w:sz w:val="22"/>
        </w:rPr>
        <w:t>, con la reducción de reclamaciones por pérdida de prendas.</w:t>
      </w:r>
    </w:p>
    <w:p w14:paraId="3CAFB7CD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Incremento de la calidad y trazabilidad</w:t>
      </w:r>
      <w:r w:rsidRPr="009A47DD">
        <w:rPr>
          <w:sz w:val="22"/>
        </w:rPr>
        <w:t xml:space="preserve"> del servicio de lavandería, ofreciendo control total sobre las prendas durante todo el proceso de lavado y reparto.</w:t>
      </w:r>
    </w:p>
    <w:p w14:paraId="3C2B13AE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Creación de nuevos puestos de trabajo inclusivos</w:t>
      </w:r>
      <w:r w:rsidRPr="009A47DD">
        <w:rPr>
          <w:sz w:val="22"/>
        </w:rPr>
        <w:t>:</w:t>
      </w:r>
    </w:p>
    <w:p w14:paraId="5B9EDCBE" w14:textId="77777777" w:rsidR="009A47DD" w:rsidRPr="009A47DD" w:rsidRDefault="009A47DD" w:rsidP="009A47DD">
      <w:pPr>
        <w:numPr>
          <w:ilvl w:val="1"/>
          <w:numId w:val="29"/>
        </w:numPr>
        <w:spacing w:line="276" w:lineRule="auto"/>
        <w:rPr>
          <w:sz w:val="22"/>
        </w:rPr>
      </w:pPr>
      <w:r w:rsidRPr="009A47DD">
        <w:rPr>
          <w:sz w:val="22"/>
        </w:rPr>
        <w:t xml:space="preserve">6 personas con discapacidad empleadas en lavanderías de centros como Fundación Ave María (Sitges), </w:t>
      </w:r>
      <w:proofErr w:type="spellStart"/>
      <w:r w:rsidRPr="009A47DD">
        <w:rPr>
          <w:sz w:val="22"/>
        </w:rPr>
        <w:t>Fundació</w:t>
      </w:r>
      <w:proofErr w:type="spellEnd"/>
      <w:r w:rsidRPr="009A47DD">
        <w:rPr>
          <w:sz w:val="22"/>
        </w:rPr>
        <w:t xml:space="preserve"> Arc de Sant Martí (Martorell) y Residencial Palau (Palau-</w:t>
      </w:r>
      <w:proofErr w:type="spellStart"/>
      <w:r w:rsidRPr="009A47DD">
        <w:rPr>
          <w:sz w:val="22"/>
        </w:rPr>
        <w:t>Solità</w:t>
      </w:r>
      <w:proofErr w:type="spellEnd"/>
      <w:r w:rsidRPr="009A47DD">
        <w:rPr>
          <w:sz w:val="22"/>
        </w:rPr>
        <w:t xml:space="preserve"> i Plegamans), entre otros</w:t>
      </w:r>
      <w:r w:rsidRPr="009A47DD">
        <w:rPr>
          <w:rFonts w:ascii="Arial" w:hAnsi="Arial" w:cs="Arial"/>
          <w:sz w:val="22"/>
        </w:rPr>
        <w:t>​​​</w:t>
      </w:r>
      <w:r w:rsidRPr="009A47DD">
        <w:rPr>
          <w:sz w:val="22"/>
        </w:rPr>
        <w:t>.</w:t>
      </w:r>
    </w:p>
    <w:p w14:paraId="78873964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lastRenderedPageBreak/>
        <w:t>Facilitación del acceso a ayudas públicas para el empleo</w:t>
      </w:r>
      <w:r w:rsidRPr="009A47DD">
        <w:rPr>
          <w:sz w:val="22"/>
        </w:rPr>
        <w:t xml:space="preserve"> de personas con discapacidad.</w:t>
      </w:r>
    </w:p>
    <w:p w14:paraId="76B19F65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Optimización de costes operativos</w:t>
      </w:r>
      <w:r w:rsidRPr="009A47DD">
        <w:rPr>
          <w:sz w:val="22"/>
        </w:rPr>
        <w:t xml:space="preserve"> gracias a la eficiencia en el tiempo de clasificación, la reducción de errores y la minimización de consumos de agua, energía y detergentes</w:t>
      </w:r>
      <w:r w:rsidRPr="009A47DD">
        <w:rPr>
          <w:rFonts w:ascii="Arial" w:hAnsi="Arial" w:cs="Arial"/>
          <w:sz w:val="22"/>
        </w:rPr>
        <w:t>​​</w:t>
      </w:r>
      <w:r w:rsidRPr="009A47DD">
        <w:rPr>
          <w:sz w:val="22"/>
        </w:rPr>
        <w:t>.</w:t>
      </w:r>
    </w:p>
    <w:p w14:paraId="173CDF74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Replicabilidad demostrada</w:t>
      </w:r>
      <w:r w:rsidRPr="009A47DD">
        <w:rPr>
          <w:sz w:val="22"/>
        </w:rPr>
        <w:t xml:space="preserve">: </w:t>
      </w:r>
      <w:proofErr w:type="spellStart"/>
      <w:r w:rsidRPr="009A47DD">
        <w:rPr>
          <w:sz w:val="22"/>
        </w:rPr>
        <w:t>Laundry</w:t>
      </w:r>
      <w:proofErr w:type="spellEnd"/>
      <w:r w:rsidRPr="009A47DD">
        <w:rPr>
          <w:sz w:val="22"/>
        </w:rPr>
        <w:t xml:space="preserve"> ID ya está en expansión hacia nuevos centros en toda España.</w:t>
      </w:r>
    </w:p>
    <w:p w14:paraId="15551F10" w14:textId="77777777" w:rsidR="009A47DD" w:rsidRPr="009A47DD" w:rsidRDefault="009A47DD" w:rsidP="009A47DD">
      <w:pPr>
        <w:numPr>
          <w:ilvl w:val="0"/>
          <w:numId w:val="29"/>
        </w:numPr>
        <w:spacing w:line="276" w:lineRule="auto"/>
        <w:rPr>
          <w:sz w:val="22"/>
        </w:rPr>
      </w:pPr>
      <w:r w:rsidRPr="009A47DD">
        <w:rPr>
          <w:b/>
          <w:bCs/>
          <w:sz w:val="22"/>
        </w:rPr>
        <w:t>Reconocimiento a la innovación social</w:t>
      </w:r>
      <w:r w:rsidRPr="009A47DD">
        <w:rPr>
          <w:sz w:val="22"/>
        </w:rPr>
        <w:t>:</w:t>
      </w:r>
    </w:p>
    <w:p w14:paraId="7D956BF2" w14:textId="4A4ED6F5" w:rsidR="009A47DD" w:rsidRPr="009A47DD" w:rsidRDefault="009A47DD" w:rsidP="009A47DD">
      <w:pPr>
        <w:numPr>
          <w:ilvl w:val="1"/>
          <w:numId w:val="29"/>
        </w:numPr>
        <w:spacing w:line="276" w:lineRule="auto"/>
        <w:rPr>
          <w:sz w:val="22"/>
        </w:rPr>
      </w:pPr>
      <w:r w:rsidRPr="009A47DD">
        <w:rPr>
          <w:sz w:val="22"/>
        </w:rPr>
        <w:t xml:space="preserve">Premio </w:t>
      </w:r>
      <w:r>
        <w:rPr>
          <w:sz w:val="22"/>
        </w:rPr>
        <w:t>a la innovación Social de “la Caixa”.</w:t>
      </w:r>
    </w:p>
    <w:p w14:paraId="685B1986" w14:textId="45BE5846" w:rsidR="009A47DD" w:rsidRDefault="009A47DD" w:rsidP="009A47DD">
      <w:pPr>
        <w:numPr>
          <w:ilvl w:val="1"/>
          <w:numId w:val="29"/>
        </w:numPr>
        <w:spacing w:line="276" w:lineRule="auto"/>
        <w:rPr>
          <w:sz w:val="22"/>
        </w:rPr>
      </w:pPr>
      <w:r w:rsidRPr="009A47DD">
        <w:rPr>
          <w:sz w:val="22"/>
        </w:rPr>
        <w:t xml:space="preserve">Premio Europeo EESC Civil </w:t>
      </w:r>
      <w:proofErr w:type="spellStart"/>
      <w:r w:rsidRPr="009A47DD">
        <w:rPr>
          <w:sz w:val="22"/>
        </w:rPr>
        <w:t>Society</w:t>
      </w:r>
      <w:proofErr w:type="spellEnd"/>
      <w:r w:rsidRPr="009A47DD">
        <w:rPr>
          <w:sz w:val="22"/>
        </w:rPr>
        <w:t xml:space="preserve"> </w:t>
      </w:r>
      <w:proofErr w:type="spellStart"/>
      <w:r w:rsidRPr="009A47DD">
        <w:rPr>
          <w:sz w:val="22"/>
        </w:rPr>
        <w:t>Prize</w:t>
      </w:r>
      <w:proofErr w:type="spellEnd"/>
      <w:r w:rsidRPr="009A47DD">
        <w:rPr>
          <w:rFonts w:ascii="Arial" w:hAnsi="Arial" w:cs="Arial"/>
          <w:sz w:val="22"/>
        </w:rPr>
        <w:t>​</w:t>
      </w:r>
      <w:r w:rsidRPr="009A47DD">
        <w:rPr>
          <w:sz w:val="22"/>
        </w:rPr>
        <w:t>.</w:t>
      </w:r>
    </w:p>
    <w:p w14:paraId="324D4A8D" w14:textId="77777777" w:rsidR="009A47DD" w:rsidRPr="009A47DD" w:rsidRDefault="009A47DD" w:rsidP="009A47DD">
      <w:pPr>
        <w:spacing w:line="276" w:lineRule="auto"/>
        <w:ind w:left="1440"/>
        <w:rPr>
          <w:sz w:val="22"/>
        </w:rPr>
      </w:pPr>
    </w:p>
    <w:p w14:paraId="09EF1834" w14:textId="77777777" w:rsidR="009A47DD" w:rsidRPr="009A47DD" w:rsidRDefault="009A47DD" w:rsidP="009A47DD">
      <w:pPr>
        <w:spacing w:line="276" w:lineRule="auto"/>
        <w:rPr>
          <w:sz w:val="22"/>
        </w:rPr>
      </w:pPr>
      <w:r w:rsidRPr="009A47DD">
        <w:rPr>
          <w:b/>
          <w:bCs/>
          <w:sz w:val="22"/>
        </w:rPr>
        <w:t>Evidencias documentales y audiovisuales:</w:t>
      </w:r>
    </w:p>
    <w:p w14:paraId="3480334C" w14:textId="77777777" w:rsidR="009A47DD" w:rsidRPr="009A47DD" w:rsidRDefault="009A47DD" w:rsidP="009A47DD">
      <w:pPr>
        <w:numPr>
          <w:ilvl w:val="0"/>
          <w:numId w:val="30"/>
        </w:numPr>
        <w:spacing w:line="276" w:lineRule="auto"/>
        <w:rPr>
          <w:sz w:val="22"/>
        </w:rPr>
      </w:pPr>
      <w:r w:rsidRPr="009A47DD">
        <w:rPr>
          <w:sz w:val="22"/>
        </w:rPr>
        <w:t xml:space="preserve">Vídeo de presentación y funcionamiento de </w:t>
      </w:r>
      <w:proofErr w:type="spellStart"/>
      <w:r w:rsidRPr="009A47DD">
        <w:rPr>
          <w:sz w:val="22"/>
        </w:rPr>
        <w:t>Laundry</w:t>
      </w:r>
      <w:proofErr w:type="spellEnd"/>
      <w:r w:rsidRPr="009A47DD">
        <w:rPr>
          <w:sz w:val="22"/>
        </w:rPr>
        <w:t xml:space="preserve"> ID:</w:t>
      </w:r>
      <w:r w:rsidRPr="009A47DD">
        <w:rPr>
          <w:sz w:val="22"/>
        </w:rPr>
        <w:br/>
      </w:r>
      <w:hyperlink r:id="rId13" w:tgtFrame="_new" w:history="1">
        <w:r w:rsidRPr="009A47DD">
          <w:rPr>
            <w:rStyle w:val="Hipervnculo"/>
            <w:sz w:val="22"/>
          </w:rPr>
          <w:t>https://www.youtube.com/watch?v=CdzbSzFDviM</w:t>
        </w:r>
      </w:hyperlink>
    </w:p>
    <w:p w14:paraId="0085A13C" w14:textId="35449050" w:rsidR="0004514A" w:rsidRPr="00867154" w:rsidRDefault="009A47DD" w:rsidP="00387818">
      <w:pPr>
        <w:numPr>
          <w:ilvl w:val="0"/>
          <w:numId w:val="30"/>
        </w:numPr>
        <w:spacing w:line="276" w:lineRule="auto"/>
        <w:rPr>
          <w:lang w:val="es"/>
        </w:rPr>
      </w:pPr>
      <w:r w:rsidRPr="00867154">
        <w:rPr>
          <w:sz w:val="22"/>
        </w:rPr>
        <w:t xml:space="preserve">Página oficial del sistema </w:t>
      </w:r>
      <w:proofErr w:type="spellStart"/>
      <w:r w:rsidRPr="00867154">
        <w:rPr>
          <w:sz w:val="22"/>
        </w:rPr>
        <w:t>Laundry</w:t>
      </w:r>
      <w:proofErr w:type="spellEnd"/>
      <w:r w:rsidRPr="00867154">
        <w:rPr>
          <w:sz w:val="22"/>
        </w:rPr>
        <w:t xml:space="preserve"> ID (más vídeos e información):</w:t>
      </w:r>
      <w:r w:rsidRPr="00867154">
        <w:rPr>
          <w:sz w:val="22"/>
        </w:rPr>
        <w:br/>
      </w:r>
      <w:hyperlink r:id="rId14" w:tgtFrame="_new" w:history="1">
        <w:r w:rsidRPr="00867154">
          <w:rPr>
            <w:rStyle w:val="Hipervnculo"/>
            <w:sz w:val="22"/>
          </w:rPr>
          <w:t>https://www.laundryid.es</w:t>
        </w:r>
      </w:hyperlink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43799559" w14:textId="77777777" w:rsidR="009A47DD" w:rsidRPr="009A47DD" w:rsidRDefault="009A47DD" w:rsidP="009A47DD">
      <w:pPr>
        <w:spacing w:line="276" w:lineRule="auto"/>
        <w:rPr>
          <w:sz w:val="24"/>
        </w:rPr>
      </w:pPr>
      <w:proofErr w:type="spellStart"/>
      <w:r w:rsidRPr="009A47DD">
        <w:rPr>
          <w:sz w:val="24"/>
        </w:rPr>
        <w:t>Laundry</w:t>
      </w:r>
      <w:proofErr w:type="spellEnd"/>
      <w:r w:rsidRPr="009A47DD">
        <w:rPr>
          <w:sz w:val="24"/>
        </w:rPr>
        <w:t xml:space="preserve"> ID aporta varias características especialmente valiosas para el tercer sector, en particular para organizaciones sociales que trabajan en el ámbito de la discapacidad, la dependencia y el empleo inclusivo:</w:t>
      </w:r>
    </w:p>
    <w:p w14:paraId="2A633F0A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Adaptación de puestos de trabajo</w:t>
      </w:r>
      <w:r w:rsidRPr="009A47DD">
        <w:rPr>
          <w:sz w:val="24"/>
        </w:rPr>
        <w:t xml:space="preserve">: </w:t>
      </w:r>
      <w:proofErr w:type="spellStart"/>
      <w:r w:rsidRPr="009A47DD">
        <w:rPr>
          <w:sz w:val="24"/>
        </w:rPr>
        <w:t>Laundry</w:t>
      </w:r>
      <w:proofErr w:type="spellEnd"/>
      <w:r w:rsidRPr="009A47DD">
        <w:rPr>
          <w:sz w:val="24"/>
        </w:rPr>
        <w:t xml:space="preserve"> ID ha sido diseñado para facilitar la inclusión laboral real de personas con discapacidad en lavanderías de centros residenciales, mediante un sistema que guía paso a paso la tarea, eliminando barreras y favoreciendo la autonomía.</w:t>
      </w:r>
    </w:p>
    <w:p w14:paraId="3C7635F4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Fomento de la inclusión laboral plena</w:t>
      </w:r>
      <w:r w:rsidRPr="009A47DD">
        <w:rPr>
          <w:sz w:val="24"/>
        </w:rPr>
        <w:t>: El sistema permite a personas con discapacidad intelectual, sensorial o física desempeñar un trabajo de calidad en entornos ordinarios, contribuyendo al cumplimiento de los objetivos de inclusión social de las entidades del tercer sector.</w:t>
      </w:r>
    </w:p>
    <w:p w14:paraId="1E00AAE2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Replicabilidad y escalabilidad</w:t>
      </w:r>
      <w:r w:rsidRPr="009A47DD">
        <w:rPr>
          <w:sz w:val="24"/>
        </w:rPr>
        <w:t xml:space="preserve">: </w:t>
      </w:r>
      <w:proofErr w:type="spellStart"/>
      <w:r w:rsidRPr="009A47DD">
        <w:rPr>
          <w:sz w:val="24"/>
        </w:rPr>
        <w:t>Laundry</w:t>
      </w:r>
      <w:proofErr w:type="spellEnd"/>
      <w:r w:rsidRPr="009A47DD">
        <w:rPr>
          <w:sz w:val="24"/>
        </w:rPr>
        <w:t xml:space="preserve"> ID es una solución modular y de bajo coste, fácilmente implementable en distintos tipos de centros sociales, tanto de personas mayores como de personas con discapacidad, favoreciendo su extensión a otros territorios y organizaciones.</w:t>
      </w:r>
    </w:p>
    <w:p w14:paraId="1AA86065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Contribución a la sostenibilidad</w:t>
      </w:r>
      <w:r w:rsidRPr="009A47DD">
        <w:rPr>
          <w:sz w:val="24"/>
        </w:rPr>
        <w:t>: Reduce el impacto ambiental (menor consumo de agua, detergente y energía) y mejora la sostenibilidad económica de los centros, optimizando la gestión interna sin depender de servicios externalizados.</w:t>
      </w:r>
    </w:p>
    <w:p w14:paraId="4886B053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Mejora de la calidad de vida</w:t>
      </w:r>
      <w:r w:rsidRPr="009A47DD">
        <w:rPr>
          <w:sz w:val="24"/>
        </w:rPr>
        <w:t xml:space="preserve">: La reducción de errores en el manejo de la ropa, la trazabilidad y la personalización del servicio incrementan el </w:t>
      </w:r>
      <w:r w:rsidRPr="009A47DD">
        <w:rPr>
          <w:sz w:val="24"/>
        </w:rPr>
        <w:lastRenderedPageBreak/>
        <w:t>bienestar de los usuarios y reducen la carga de trabajo y las reclamaciones para los profesionales del centro.</w:t>
      </w:r>
    </w:p>
    <w:p w14:paraId="72272B61" w14:textId="77777777" w:rsidR="009A47DD" w:rsidRPr="009A47DD" w:rsidRDefault="009A47DD" w:rsidP="009A47DD">
      <w:pPr>
        <w:numPr>
          <w:ilvl w:val="0"/>
          <w:numId w:val="31"/>
        </w:numPr>
        <w:spacing w:line="276" w:lineRule="auto"/>
        <w:rPr>
          <w:sz w:val="24"/>
        </w:rPr>
      </w:pPr>
      <w:r w:rsidRPr="009A47DD">
        <w:rPr>
          <w:b/>
          <w:bCs/>
          <w:sz w:val="24"/>
        </w:rPr>
        <w:t>Transferencia de conocimiento</w:t>
      </w:r>
      <w:r w:rsidRPr="009A47DD">
        <w:rPr>
          <w:sz w:val="24"/>
        </w:rPr>
        <w:t xml:space="preserve">: </w:t>
      </w:r>
      <w:proofErr w:type="spellStart"/>
      <w:r w:rsidRPr="009A47DD">
        <w:rPr>
          <w:sz w:val="24"/>
        </w:rPr>
        <w:t>Laundry</w:t>
      </w:r>
      <w:proofErr w:type="spellEnd"/>
      <w:r w:rsidRPr="009A47DD">
        <w:rPr>
          <w:sz w:val="24"/>
        </w:rPr>
        <w:t xml:space="preserve"> ID demuestra cómo la innovación tecnológica puede ser adaptada y puesta al servicio de la inclusión social, ofreciendo un modelo de buenas prácticas que otras organizaciones pueden replicar para crear empleo de calidad y mejorar sus servicios.</w:t>
      </w:r>
    </w:p>
    <w:p w14:paraId="0FB490BD" w14:textId="77777777" w:rsidR="00867154" w:rsidRPr="00867154" w:rsidRDefault="009A47DD" w:rsidP="006735E3">
      <w:pPr>
        <w:numPr>
          <w:ilvl w:val="0"/>
          <w:numId w:val="31"/>
        </w:numPr>
        <w:spacing w:line="276" w:lineRule="auto"/>
        <w:rPr>
          <w:sz w:val="24"/>
          <w:szCs w:val="22"/>
          <w:lang w:val="es"/>
        </w:rPr>
      </w:pPr>
      <w:r w:rsidRPr="00867154">
        <w:rPr>
          <w:b/>
          <w:bCs/>
          <w:sz w:val="24"/>
        </w:rPr>
        <w:t>Generación de impacto social</w:t>
      </w:r>
      <w:r w:rsidRPr="00867154">
        <w:rPr>
          <w:sz w:val="24"/>
        </w:rPr>
        <w:t>: Aumenta el impacto social de las entidades sociales mediante la creación de empleo adaptado, mejora de la imagen institucional y el fortalecimiento de los vínculos con familias y comunidades.</w:t>
      </w:r>
    </w:p>
    <w:p w14:paraId="253F93E0" w14:textId="77777777" w:rsidR="00867154" w:rsidRDefault="00867154" w:rsidP="00867154">
      <w:pPr>
        <w:spacing w:line="276" w:lineRule="auto"/>
        <w:rPr>
          <w:b/>
          <w:bCs/>
          <w:sz w:val="24"/>
        </w:rPr>
      </w:pPr>
    </w:p>
    <w:p w14:paraId="537AF47D" w14:textId="3A147BDA" w:rsidR="00BB3ABC" w:rsidRDefault="009A47DD" w:rsidP="00E06939">
      <w:pPr>
        <w:spacing w:line="276" w:lineRule="auto"/>
        <w:rPr>
          <w:sz w:val="24"/>
          <w:szCs w:val="22"/>
          <w:lang w:val="es"/>
        </w:rPr>
      </w:pPr>
      <w:proofErr w:type="spellStart"/>
      <w:r w:rsidRPr="00867154">
        <w:rPr>
          <w:sz w:val="24"/>
        </w:rPr>
        <w:t>Laundry</w:t>
      </w:r>
      <w:proofErr w:type="spellEnd"/>
      <w:r w:rsidRPr="00867154">
        <w:rPr>
          <w:sz w:val="24"/>
        </w:rPr>
        <w:t xml:space="preserve"> ID representa una oportunidad para que el tercer sector impulse proyectos de innovación social y tecnológica que mejoren la vida de las personas y refuercen su misión transformadora.</w:t>
      </w:r>
      <w:r w:rsidRPr="00867154">
        <w:rPr>
          <w:sz w:val="24"/>
          <w:szCs w:val="22"/>
          <w:lang w:val="es"/>
        </w:rPr>
        <w:t xml:space="preserve"> </w:t>
      </w: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06DF58AD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4159988C" w14:textId="77777777" w:rsidR="009A47DD" w:rsidRPr="00BF38CD" w:rsidRDefault="009A47DD" w:rsidP="00E06939">
      <w:pPr>
        <w:spacing w:line="276" w:lineRule="auto"/>
        <w:rPr>
          <w:sz w:val="20"/>
          <w:szCs w:val="18"/>
          <w:lang w:val="es"/>
        </w:rPr>
      </w:pPr>
    </w:p>
    <w:p w14:paraId="4D427712" w14:textId="253E1970" w:rsidR="009A47DD" w:rsidRDefault="009A47DD" w:rsidP="009A47DD">
      <w:pPr>
        <w:spacing w:line="276" w:lineRule="auto"/>
        <w:rPr>
          <w:sz w:val="24"/>
          <w:szCs w:val="22"/>
        </w:rPr>
      </w:pP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ha tenido un impacto directo, medible y transformador en la vida de las personas usuarias de servicios residenciales, de los trabajadores con discapacidad y de las organizaciones sociales que lo han implantado:</w:t>
      </w:r>
    </w:p>
    <w:p w14:paraId="5A62AAB6" w14:textId="77777777" w:rsidR="009A47DD" w:rsidRPr="009A47DD" w:rsidRDefault="009A47DD" w:rsidP="009A47DD">
      <w:pPr>
        <w:spacing w:line="276" w:lineRule="auto"/>
        <w:rPr>
          <w:sz w:val="24"/>
          <w:szCs w:val="22"/>
        </w:rPr>
      </w:pPr>
    </w:p>
    <w:p w14:paraId="09DEDB03" w14:textId="123E7CFE" w:rsidR="009A47DD" w:rsidRDefault="009A47DD" w:rsidP="009A47DD">
      <w:pPr>
        <w:numPr>
          <w:ilvl w:val="0"/>
          <w:numId w:val="32"/>
        </w:numPr>
        <w:spacing w:line="276" w:lineRule="auto"/>
        <w:rPr>
          <w:sz w:val="24"/>
          <w:szCs w:val="22"/>
        </w:rPr>
      </w:pPr>
      <w:r w:rsidRPr="009A47DD">
        <w:rPr>
          <w:b/>
          <w:bCs/>
          <w:sz w:val="24"/>
          <w:szCs w:val="22"/>
        </w:rPr>
        <w:t>En la vida de las personas usuarias</w:t>
      </w:r>
      <w:r w:rsidRPr="009A47DD">
        <w:rPr>
          <w:sz w:val="24"/>
          <w:szCs w:val="22"/>
        </w:rPr>
        <w:t>:</w:t>
      </w:r>
      <w:r w:rsidRPr="009A47DD">
        <w:rPr>
          <w:sz w:val="24"/>
          <w:szCs w:val="22"/>
        </w:rPr>
        <w:br/>
        <w:t xml:space="preserve">La implantación de </w:t>
      </w: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ha eliminado los errores en la clasificación y reparto de ropa, mejorando la calidad del servicio, evitando pérdidas y aumentando la satisfacción y confianza de los residentes y sus familias.</w:t>
      </w:r>
    </w:p>
    <w:p w14:paraId="024DE93B" w14:textId="77777777" w:rsidR="00867154" w:rsidRPr="009A47DD" w:rsidRDefault="00867154" w:rsidP="00867154">
      <w:pPr>
        <w:spacing w:line="276" w:lineRule="auto"/>
        <w:ind w:left="720"/>
        <w:rPr>
          <w:sz w:val="24"/>
          <w:szCs w:val="22"/>
        </w:rPr>
      </w:pPr>
    </w:p>
    <w:p w14:paraId="4584C407" w14:textId="01F91E75" w:rsidR="009A47DD" w:rsidRDefault="009A47DD" w:rsidP="009A47DD">
      <w:pPr>
        <w:numPr>
          <w:ilvl w:val="0"/>
          <w:numId w:val="32"/>
        </w:numPr>
        <w:spacing w:line="276" w:lineRule="auto"/>
        <w:rPr>
          <w:sz w:val="24"/>
          <w:szCs w:val="22"/>
        </w:rPr>
      </w:pPr>
      <w:r w:rsidRPr="009A47DD">
        <w:rPr>
          <w:b/>
          <w:bCs/>
          <w:sz w:val="24"/>
          <w:szCs w:val="22"/>
        </w:rPr>
        <w:t>En la vida de las personas con discapacidad</w:t>
      </w:r>
      <w:r w:rsidRPr="009A47DD">
        <w:rPr>
          <w:sz w:val="24"/>
          <w:szCs w:val="22"/>
        </w:rPr>
        <w:t>:</w:t>
      </w:r>
      <w:r w:rsidRPr="009A47DD">
        <w:rPr>
          <w:sz w:val="24"/>
          <w:szCs w:val="22"/>
        </w:rPr>
        <w:br/>
      </w: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ha permitido la </w:t>
      </w:r>
      <w:r w:rsidRPr="009A47DD">
        <w:rPr>
          <w:b/>
          <w:bCs/>
          <w:sz w:val="24"/>
          <w:szCs w:val="22"/>
        </w:rPr>
        <w:t>creación de nuevos puestos de trabajo inclusivos en entornos ordinarios</w:t>
      </w:r>
      <w:r w:rsidRPr="009A47DD">
        <w:rPr>
          <w:sz w:val="24"/>
          <w:szCs w:val="22"/>
        </w:rPr>
        <w:t xml:space="preserve"> (residencias de personas mayores y discapacidad intelectual), no en centros protegidos. Estos empleos son de calidad, adaptados, y contribuyen a la autonomía, autoestima y estabilidad de personas tradicionalmente excluidas del mercado laboral.</w:t>
      </w:r>
    </w:p>
    <w:p w14:paraId="4D120D73" w14:textId="77777777" w:rsidR="00867154" w:rsidRPr="009A47DD" w:rsidRDefault="00867154" w:rsidP="00867154">
      <w:pPr>
        <w:spacing w:line="276" w:lineRule="auto"/>
        <w:ind w:left="720"/>
        <w:rPr>
          <w:sz w:val="24"/>
          <w:szCs w:val="22"/>
        </w:rPr>
      </w:pPr>
    </w:p>
    <w:p w14:paraId="11611464" w14:textId="489AE64A" w:rsidR="009A47DD" w:rsidRDefault="009A47DD" w:rsidP="009A47DD">
      <w:pPr>
        <w:numPr>
          <w:ilvl w:val="0"/>
          <w:numId w:val="32"/>
        </w:numPr>
        <w:spacing w:line="276" w:lineRule="auto"/>
        <w:rPr>
          <w:sz w:val="24"/>
          <w:szCs w:val="22"/>
        </w:rPr>
      </w:pPr>
      <w:r w:rsidRPr="009A47DD">
        <w:rPr>
          <w:b/>
          <w:bCs/>
          <w:sz w:val="24"/>
          <w:szCs w:val="22"/>
        </w:rPr>
        <w:t>Potencial de generación futura de empleo</w:t>
      </w:r>
      <w:r w:rsidRPr="009A47DD">
        <w:rPr>
          <w:sz w:val="24"/>
          <w:szCs w:val="22"/>
        </w:rPr>
        <w:t>:</w:t>
      </w:r>
      <w:r w:rsidRPr="009A47DD">
        <w:rPr>
          <w:sz w:val="24"/>
          <w:szCs w:val="22"/>
        </w:rPr>
        <w:br/>
      </w: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ha demostrado ser un modelo escalable y replicable. Su </w:t>
      </w:r>
      <w:r w:rsidRPr="009A47DD">
        <w:rPr>
          <w:sz w:val="24"/>
          <w:szCs w:val="22"/>
        </w:rPr>
        <w:lastRenderedPageBreak/>
        <w:t xml:space="preserve">implantación en nuevas residencias tiene el potencial de </w:t>
      </w:r>
      <w:r w:rsidRPr="009A47DD">
        <w:rPr>
          <w:b/>
          <w:bCs/>
          <w:sz w:val="24"/>
          <w:szCs w:val="22"/>
        </w:rPr>
        <w:t>crear cientos de nuevos puestos de trabajo inclusivo</w:t>
      </w:r>
      <w:r w:rsidRPr="009A47DD">
        <w:rPr>
          <w:sz w:val="24"/>
          <w:szCs w:val="22"/>
        </w:rPr>
        <w:t xml:space="preserve"> en toda España en los próximos años, ayudando a combatir el desempleo de personas con discapacidad y fortaleciendo el tejido social del tercer sector.</w:t>
      </w:r>
    </w:p>
    <w:p w14:paraId="79817E32" w14:textId="77777777" w:rsidR="00867154" w:rsidRPr="009A47DD" w:rsidRDefault="00867154" w:rsidP="00867154">
      <w:pPr>
        <w:spacing w:line="276" w:lineRule="auto"/>
        <w:ind w:left="720"/>
        <w:rPr>
          <w:sz w:val="24"/>
          <w:szCs w:val="22"/>
        </w:rPr>
      </w:pPr>
    </w:p>
    <w:p w14:paraId="5457FD9E" w14:textId="77D331C8" w:rsidR="009A47DD" w:rsidRDefault="009A47DD" w:rsidP="009A47DD">
      <w:pPr>
        <w:numPr>
          <w:ilvl w:val="0"/>
          <w:numId w:val="32"/>
        </w:numPr>
        <w:spacing w:line="276" w:lineRule="auto"/>
        <w:rPr>
          <w:sz w:val="24"/>
          <w:szCs w:val="22"/>
        </w:rPr>
      </w:pPr>
      <w:r w:rsidRPr="009A47DD">
        <w:rPr>
          <w:b/>
          <w:bCs/>
          <w:sz w:val="24"/>
          <w:szCs w:val="22"/>
        </w:rPr>
        <w:t>Contribución a la misión del Instituto de Robótica para la Dependencia</w:t>
      </w:r>
      <w:r w:rsidRPr="009A47DD">
        <w:rPr>
          <w:sz w:val="24"/>
          <w:szCs w:val="22"/>
        </w:rPr>
        <w:t>:</w:t>
      </w:r>
      <w:r w:rsidRPr="009A47DD">
        <w:rPr>
          <w:sz w:val="24"/>
          <w:szCs w:val="22"/>
        </w:rPr>
        <w:br/>
      </w: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cumple plenamente con la misión del IRD de </w:t>
      </w:r>
      <w:r w:rsidRPr="009A47DD">
        <w:rPr>
          <w:b/>
          <w:bCs/>
          <w:sz w:val="24"/>
          <w:szCs w:val="22"/>
        </w:rPr>
        <w:t>mejorar la calidad de vida de las personas con discapacidad a través de la tecnología</w:t>
      </w:r>
      <w:r w:rsidRPr="009A47DD">
        <w:rPr>
          <w:sz w:val="24"/>
          <w:szCs w:val="22"/>
        </w:rPr>
        <w:t xml:space="preserve"> y de impulsar </w:t>
      </w:r>
      <w:r w:rsidRPr="009A47DD">
        <w:rPr>
          <w:b/>
          <w:bCs/>
          <w:sz w:val="24"/>
          <w:szCs w:val="22"/>
        </w:rPr>
        <w:t>innovaciones que generen impacto social real y sostenible</w:t>
      </w:r>
      <w:r w:rsidRPr="009A47DD">
        <w:rPr>
          <w:sz w:val="24"/>
          <w:szCs w:val="22"/>
        </w:rPr>
        <w:t>.</w:t>
      </w:r>
    </w:p>
    <w:p w14:paraId="7C29BBF7" w14:textId="77777777" w:rsidR="00867154" w:rsidRPr="009A47DD" w:rsidRDefault="00867154" w:rsidP="00867154">
      <w:pPr>
        <w:spacing w:line="276" w:lineRule="auto"/>
        <w:ind w:left="720"/>
        <w:rPr>
          <w:sz w:val="24"/>
          <w:szCs w:val="22"/>
        </w:rPr>
      </w:pPr>
    </w:p>
    <w:p w14:paraId="4EA98691" w14:textId="77777777" w:rsidR="009A47DD" w:rsidRPr="009A47DD" w:rsidRDefault="009A47DD" w:rsidP="009A47DD">
      <w:pPr>
        <w:numPr>
          <w:ilvl w:val="0"/>
          <w:numId w:val="32"/>
        </w:numPr>
        <w:spacing w:line="276" w:lineRule="auto"/>
        <w:rPr>
          <w:sz w:val="24"/>
          <w:szCs w:val="22"/>
        </w:rPr>
      </w:pPr>
      <w:r w:rsidRPr="009A47DD">
        <w:rPr>
          <w:b/>
          <w:bCs/>
          <w:sz w:val="24"/>
          <w:szCs w:val="22"/>
        </w:rPr>
        <w:t>Contribución al Movimiento Asociativo de Plena inclusión</w:t>
      </w:r>
      <w:r w:rsidRPr="009A47DD">
        <w:rPr>
          <w:sz w:val="24"/>
          <w:szCs w:val="22"/>
        </w:rPr>
        <w:t>:</w:t>
      </w:r>
      <w:r w:rsidRPr="009A47DD">
        <w:rPr>
          <w:sz w:val="24"/>
          <w:szCs w:val="22"/>
        </w:rPr>
        <w:br/>
      </w: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refuerza los valores y objetivos del Movimiento, al:</w:t>
      </w:r>
    </w:p>
    <w:p w14:paraId="589C3F4B" w14:textId="77777777" w:rsidR="009A47DD" w:rsidRPr="009A47DD" w:rsidRDefault="009A47DD" w:rsidP="009A47DD">
      <w:pPr>
        <w:numPr>
          <w:ilvl w:val="1"/>
          <w:numId w:val="32"/>
        </w:numPr>
        <w:spacing w:line="276" w:lineRule="auto"/>
        <w:rPr>
          <w:sz w:val="24"/>
          <w:szCs w:val="22"/>
        </w:rPr>
      </w:pPr>
      <w:r w:rsidRPr="009A47DD">
        <w:rPr>
          <w:sz w:val="24"/>
          <w:szCs w:val="22"/>
        </w:rPr>
        <w:t xml:space="preserve">Promover la </w:t>
      </w:r>
      <w:r w:rsidRPr="009A47DD">
        <w:rPr>
          <w:b/>
          <w:bCs/>
          <w:sz w:val="24"/>
          <w:szCs w:val="22"/>
        </w:rPr>
        <w:t>inclusión laboral en entornos ordinarios</w:t>
      </w:r>
      <w:r w:rsidRPr="009A47DD">
        <w:rPr>
          <w:sz w:val="24"/>
          <w:szCs w:val="22"/>
        </w:rPr>
        <w:t>.</w:t>
      </w:r>
    </w:p>
    <w:p w14:paraId="7D34F92F" w14:textId="77777777" w:rsidR="009A47DD" w:rsidRPr="009A47DD" w:rsidRDefault="009A47DD" w:rsidP="009A47DD">
      <w:pPr>
        <w:numPr>
          <w:ilvl w:val="1"/>
          <w:numId w:val="32"/>
        </w:numPr>
        <w:spacing w:line="276" w:lineRule="auto"/>
        <w:rPr>
          <w:sz w:val="24"/>
          <w:szCs w:val="22"/>
        </w:rPr>
      </w:pPr>
      <w:r w:rsidRPr="009A47DD">
        <w:rPr>
          <w:sz w:val="24"/>
          <w:szCs w:val="22"/>
        </w:rPr>
        <w:t xml:space="preserve">Mejorar la </w:t>
      </w:r>
      <w:r w:rsidRPr="009A47DD">
        <w:rPr>
          <w:b/>
          <w:bCs/>
          <w:sz w:val="24"/>
          <w:szCs w:val="22"/>
        </w:rPr>
        <w:t>calidad de vida</w:t>
      </w:r>
      <w:r w:rsidRPr="009A47DD">
        <w:rPr>
          <w:sz w:val="24"/>
          <w:szCs w:val="22"/>
        </w:rPr>
        <w:t xml:space="preserve"> y la </w:t>
      </w:r>
      <w:r w:rsidRPr="009A47DD">
        <w:rPr>
          <w:b/>
          <w:bCs/>
          <w:sz w:val="24"/>
          <w:szCs w:val="22"/>
        </w:rPr>
        <w:t>dignidad de las personas con discapacidad</w:t>
      </w:r>
      <w:r w:rsidRPr="009A47DD">
        <w:rPr>
          <w:sz w:val="24"/>
          <w:szCs w:val="22"/>
        </w:rPr>
        <w:t>.</w:t>
      </w:r>
    </w:p>
    <w:p w14:paraId="74487137" w14:textId="77777777" w:rsidR="009A47DD" w:rsidRPr="009A47DD" w:rsidRDefault="009A47DD" w:rsidP="009A47DD">
      <w:pPr>
        <w:numPr>
          <w:ilvl w:val="1"/>
          <w:numId w:val="32"/>
        </w:numPr>
        <w:spacing w:line="276" w:lineRule="auto"/>
        <w:rPr>
          <w:sz w:val="24"/>
          <w:szCs w:val="22"/>
        </w:rPr>
      </w:pPr>
      <w:r w:rsidRPr="009A47DD">
        <w:rPr>
          <w:sz w:val="24"/>
          <w:szCs w:val="22"/>
        </w:rPr>
        <w:t xml:space="preserve">Fomentar proyectos </w:t>
      </w:r>
      <w:r w:rsidRPr="009A47DD">
        <w:rPr>
          <w:b/>
          <w:bCs/>
          <w:sz w:val="24"/>
          <w:szCs w:val="22"/>
        </w:rPr>
        <w:t>basados en derechos humanos, accesibilidad universal e innovación social</w:t>
      </w:r>
      <w:r w:rsidRPr="009A47DD">
        <w:rPr>
          <w:sz w:val="24"/>
          <w:szCs w:val="22"/>
        </w:rPr>
        <w:t>.</w:t>
      </w:r>
    </w:p>
    <w:p w14:paraId="1A2C2F9D" w14:textId="163BFDD5" w:rsidR="009A47DD" w:rsidRDefault="009A47DD" w:rsidP="009A47DD">
      <w:pPr>
        <w:numPr>
          <w:ilvl w:val="1"/>
          <w:numId w:val="32"/>
        </w:numPr>
        <w:spacing w:line="276" w:lineRule="auto"/>
        <w:rPr>
          <w:sz w:val="24"/>
          <w:szCs w:val="22"/>
        </w:rPr>
      </w:pPr>
      <w:r w:rsidRPr="009A47DD">
        <w:rPr>
          <w:sz w:val="24"/>
          <w:szCs w:val="22"/>
        </w:rPr>
        <w:t xml:space="preserve">Ofrecer un </w:t>
      </w:r>
      <w:r w:rsidRPr="009A47DD">
        <w:rPr>
          <w:b/>
          <w:bCs/>
          <w:sz w:val="24"/>
          <w:szCs w:val="22"/>
        </w:rPr>
        <w:t>modelo replicable</w:t>
      </w:r>
      <w:r w:rsidRPr="009A47DD">
        <w:rPr>
          <w:sz w:val="24"/>
          <w:szCs w:val="22"/>
        </w:rPr>
        <w:t xml:space="preserve"> que puede ser adoptado por otras entidades del tercer sector.</w:t>
      </w:r>
    </w:p>
    <w:p w14:paraId="16859592" w14:textId="77777777" w:rsidR="009A47DD" w:rsidRPr="009A47DD" w:rsidRDefault="009A47DD" w:rsidP="009A47DD">
      <w:pPr>
        <w:spacing w:line="276" w:lineRule="auto"/>
        <w:ind w:left="1440"/>
        <w:rPr>
          <w:sz w:val="24"/>
          <w:szCs w:val="22"/>
        </w:rPr>
      </w:pPr>
    </w:p>
    <w:p w14:paraId="0EC7DF5A" w14:textId="4F4E8483" w:rsidR="009A47DD" w:rsidRPr="00380659" w:rsidRDefault="009A47DD" w:rsidP="00E06939">
      <w:pPr>
        <w:spacing w:line="276" w:lineRule="auto"/>
        <w:rPr>
          <w:sz w:val="24"/>
          <w:szCs w:val="22"/>
          <w:lang w:val="es"/>
        </w:rPr>
      </w:pPr>
      <w:proofErr w:type="spellStart"/>
      <w:r w:rsidRPr="009A47DD">
        <w:rPr>
          <w:sz w:val="24"/>
          <w:szCs w:val="22"/>
        </w:rPr>
        <w:t>Laundry</w:t>
      </w:r>
      <w:proofErr w:type="spellEnd"/>
      <w:r w:rsidRPr="009A47DD">
        <w:rPr>
          <w:sz w:val="24"/>
          <w:szCs w:val="22"/>
        </w:rPr>
        <w:t xml:space="preserve"> ID demuestra que la tecnología puede ser una herramienta de transformación social al servicio de las personas, </w:t>
      </w:r>
      <w:r w:rsidRPr="009A47DD">
        <w:rPr>
          <w:b/>
          <w:bCs/>
          <w:sz w:val="24"/>
          <w:szCs w:val="22"/>
        </w:rPr>
        <w:t>generando eficiencia, dignidad, empleo y cambio estructural</w:t>
      </w:r>
      <w:r w:rsidRPr="009A47DD">
        <w:rPr>
          <w:sz w:val="24"/>
          <w:szCs w:val="22"/>
        </w:rPr>
        <w:t xml:space="preserve"> en los entornos comunitarios.</w:t>
      </w:r>
    </w:p>
    <w:sectPr w:rsidR="009A47DD" w:rsidRPr="00380659" w:rsidSect="00886F9A">
      <w:headerReference w:type="default" r:id="rId15"/>
      <w:footerReference w:type="default" r:id="rId16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7A9F6" w14:textId="77777777" w:rsidR="00D166FA" w:rsidRDefault="00D166FA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30E71009" w14:textId="77777777" w:rsidR="00D166FA" w:rsidRDefault="00D166FA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D166FA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D166FA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9B510" w14:textId="77777777" w:rsidR="00D166FA" w:rsidRDefault="00D166FA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129E37C1" w14:textId="77777777" w:rsidR="00D166FA" w:rsidRDefault="00D166FA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05pt;height:103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E403C"/>
    <w:multiLevelType w:val="multilevel"/>
    <w:tmpl w:val="0E14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917D3"/>
    <w:multiLevelType w:val="multilevel"/>
    <w:tmpl w:val="4A3E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2960F89"/>
    <w:multiLevelType w:val="multilevel"/>
    <w:tmpl w:val="449A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FB6E8A"/>
    <w:multiLevelType w:val="multilevel"/>
    <w:tmpl w:val="E0D2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973AFD"/>
    <w:multiLevelType w:val="multilevel"/>
    <w:tmpl w:val="6E22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928D6"/>
    <w:multiLevelType w:val="multilevel"/>
    <w:tmpl w:val="BFEC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2663A4"/>
    <w:multiLevelType w:val="multilevel"/>
    <w:tmpl w:val="BA3A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26E2D"/>
    <w:multiLevelType w:val="multilevel"/>
    <w:tmpl w:val="E1D6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F4403D"/>
    <w:multiLevelType w:val="multilevel"/>
    <w:tmpl w:val="4616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B41C98"/>
    <w:multiLevelType w:val="multilevel"/>
    <w:tmpl w:val="4204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847E05"/>
    <w:multiLevelType w:val="multilevel"/>
    <w:tmpl w:val="C9F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DA5612"/>
    <w:multiLevelType w:val="multilevel"/>
    <w:tmpl w:val="5EEA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210E4"/>
    <w:multiLevelType w:val="multilevel"/>
    <w:tmpl w:val="6A3C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30"/>
  </w:num>
  <w:num w:numId="14">
    <w:abstractNumId w:val="15"/>
  </w:num>
  <w:num w:numId="15">
    <w:abstractNumId w:val="12"/>
  </w:num>
  <w:num w:numId="16">
    <w:abstractNumId w:val="21"/>
  </w:num>
  <w:num w:numId="17">
    <w:abstractNumId w:val="19"/>
  </w:num>
  <w:num w:numId="18">
    <w:abstractNumId w:val="24"/>
  </w:num>
  <w:num w:numId="19">
    <w:abstractNumId w:val="18"/>
  </w:num>
  <w:num w:numId="20">
    <w:abstractNumId w:val="23"/>
  </w:num>
  <w:num w:numId="21">
    <w:abstractNumId w:val="14"/>
  </w:num>
  <w:num w:numId="22">
    <w:abstractNumId w:val="26"/>
  </w:num>
  <w:num w:numId="23">
    <w:abstractNumId w:val="25"/>
  </w:num>
  <w:num w:numId="24">
    <w:abstractNumId w:val="20"/>
  </w:num>
  <w:num w:numId="25">
    <w:abstractNumId w:val="31"/>
  </w:num>
  <w:num w:numId="26">
    <w:abstractNumId w:val="22"/>
  </w:num>
  <w:num w:numId="27">
    <w:abstractNumId w:val="29"/>
  </w:num>
  <w:num w:numId="28">
    <w:abstractNumId w:val="17"/>
  </w:num>
  <w:num w:numId="29">
    <w:abstractNumId w:val="28"/>
  </w:num>
  <w:num w:numId="30">
    <w:abstractNumId w:val="16"/>
  </w:num>
  <w:num w:numId="31">
    <w:abstractNumId w:val="1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617A5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67154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A47DD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166F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CdzbSzFDvi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lVCElA_S19k?si=tHuT1NinFY2Yzpn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aundryid.es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7007DD-30D4-4006-8019-9DC7112D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2305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David Lopez</cp:lastModifiedBy>
  <cp:revision>29</cp:revision>
  <cp:lastPrinted>2020-03-11T12:10:00Z</cp:lastPrinted>
  <dcterms:created xsi:type="dcterms:W3CDTF">2023-02-20T13:05:00Z</dcterms:created>
  <dcterms:modified xsi:type="dcterms:W3CDTF">2025-04-29T15:23:00Z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