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4A7A1C08" w14:textId="77777777" w:rsidR="00B257F1" w:rsidRDefault="00B257F1" w:rsidP="00B257F1">
      <w:pPr>
        <w:autoSpaceDN w:val="0"/>
        <w:ind w:right="215"/>
        <w:jc w:val="both"/>
        <w:rPr>
          <w:rFonts w:ascii="Arial" w:hAnsi="Arial" w:cs="Arial"/>
          <w:kern w:val="3"/>
        </w:rPr>
      </w:pPr>
    </w:p>
    <w:p w14:paraId="65E714B8" w14:textId="3F402DD1" w:rsidR="00B257F1" w:rsidRPr="00B257F1" w:rsidRDefault="00D4338A" w:rsidP="00B257F1">
      <w:pPr>
        <w:autoSpaceDN w:val="0"/>
        <w:ind w:right="215" w:firstLine="360"/>
        <w:jc w:val="both"/>
        <w:rPr>
          <w:rFonts w:ascii="Arial" w:hAnsi="Arial" w:cs="Arial" w:hint="eastAsia"/>
          <w:kern w:val="3"/>
        </w:rPr>
      </w:pPr>
      <w:r w:rsidRPr="00C53CF0">
        <w:rPr>
          <w:rFonts w:ascii="Arial" w:hAnsi="Arial" w:cs="Arial"/>
          <w:kern w:val="3"/>
        </w:rPr>
        <w:t>Los</w:t>
      </w:r>
      <w:r>
        <w:rPr>
          <w:rFonts w:ascii="Arial" w:hAnsi="Arial" w:cs="Arial"/>
          <w:kern w:val="3"/>
        </w:rPr>
        <w:t xml:space="preserve"> objetivos de la práctica son</w:t>
      </w:r>
      <w:r w:rsidRPr="00C53CF0">
        <w:rPr>
          <w:rFonts w:ascii="Arial" w:hAnsi="Arial" w:cs="Arial"/>
          <w:kern w:val="3"/>
        </w:rPr>
        <w:t xml:space="preserve">: </w:t>
      </w:r>
    </w:p>
    <w:p w14:paraId="74D0DB59" w14:textId="77777777" w:rsidR="00D4338A" w:rsidRPr="00B257F1" w:rsidRDefault="00D4338A" w:rsidP="00B257F1">
      <w:pPr>
        <w:pStyle w:val="Prrafodelista"/>
        <w:widowControl w:val="0"/>
        <w:numPr>
          <w:ilvl w:val="0"/>
          <w:numId w:val="23"/>
        </w:numPr>
        <w:autoSpaceDN w:val="0"/>
        <w:ind w:right="215"/>
        <w:jc w:val="both"/>
        <w:rPr>
          <w:rFonts w:ascii="Arial" w:hAnsi="Arial" w:cs="Arial"/>
          <w:kern w:val="3"/>
        </w:rPr>
      </w:pPr>
      <w:r w:rsidRPr="00B257F1">
        <w:rPr>
          <w:rFonts w:ascii="Arial" w:hAnsi="Arial" w:cs="Arial"/>
          <w:kern w:val="3"/>
        </w:rPr>
        <w:t>Mejorar la accesibilidad en el barrio y especialmente la accesibilidad cognitiva.</w:t>
      </w:r>
    </w:p>
    <w:p w14:paraId="0B7BD3B4" w14:textId="77777777" w:rsidR="00D4338A" w:rsidRPr="00B257F1" w:rsidRDefault="00D4338A" w:rsidP="00B257F1">
      <w:pPr>
        <w:pStyle w:val="Prrafodelista"/>
        <w:widowControl w:val="0"/>
        <w:numPr>
          <w:ilvl w:val="0"/>
          <w:numId w:val="23"/>
        </w:numPr>
        <w:autoSpaceDN w:val="0"/>
        <w:ind w:right="215"/>
        <w:jc w:val="both"/>
        <w:rPr>
          <w:rFonts w:ascii="Arial" w:hAnsi="Arial" w:cs="Arial"/>
          <w:kern w:val="3"/>
        </w:rPr>
      </w:pPr>
      <w:r w:rsidRPr="00B257F1">
        <w:rPr>
          <w:rFonts w:ascii="Arial" w:hAnsi="Arial" w:cs="Arial"/>
          <w:kern w:val="3"/>
        </w:rPr>
        <w:t>Identificar, hacer visibles y capacitar activos comunitarios para que promuevan la participación de todas las personas en los bienes y servicios del barrio.</w:t>
      </w:r>
    </w:p>
    <w:p w14:paraId="2875694C" w14:textId="77777777" w:rsidR="00D4338A" w:rsidRPr="00B257F1" w:rsidRDefault="00D4338A" w:rsidP="00B257F1">
      <w:pPr>
        <w:pStyle w:val="Prrafodelista"/>
        <w:widowControl w:val="0"/>
        <w:numPr>
          <w:ilvl w:val="0"/>
          <w:numId w:val="23"/>
        </w:numPr>
        <w:autoSpaceDN w:val="0"/>
        <w:ind w:right="215"/>
        <w:jc w:val="both"/>
        <w:rPr>
          <w:rFonts w:ascii="Arial" w:hAnsi="Arial" w:cs="Arial"/>
          <w:kern w:val="3"/>
        </w:rPr>
      </w:pPr>
      <w:r w:rsidRPr="00B257F1">
        <w:rPr>
          <w:rFonts w:ascii="Arial" w:hAnsi="Arial" w:cs="Arial"/>
          <w:kern w:val="3"/>
        </w:rPr>
        <w:t>Contribuir a generar la identidad de barrio abierto, solidario e inclusivo para todas las personas.</w:t>
      </w:r>
    </w:p>
    <w:p w14:paraId="3B555855" w14:textId="77777777" w:rsidR="00D4338A" w:rsidRPr="00B257F1" w:rsidRDefault="00D4338A" w:rsidP="00B257F1">
      <w:pPr>
        <w:pStyle w:val="Prrafodelista"/>
        <w:widowControl w:val="0"/>
        <w:numPr>
          <w:ilvl w:val="0"/>
          <w:numId w:val="23"/>
        </w:numPr>
        <w:autoSpaceDN w:val="0"/>
        <w:ind w:right="215"/>
        <w:jc w:val="both"/>
        <w:rPr>
          <w:rFonts w:ascii="Arial" w:hAnsi="Arial" w:cs="Arial"/>
          <w:kern w:val="3"/>
        </w:rPr>
      </w:pPr>
      <w:r w:rsidRPr="00B257F1">
        <w:rPr>
          <w:rFonts w:ascii="Arial" w:hAnsi="Arial" w:cs="Arial"/>
          <w:kern w:val="3"/>
        </w:rPr>
        <w:t>Promover la coproducción para generar cambio social.</w:t>
      </w:r>
    </w:p>
    <w:p w14:paraId="542A98E8" w14:textId="77777777" w:rsidR="00D4338A" w:rsidRPr="00B257F1" w:rsidRDefault="00D4338A" w:rsidP="00B257F1">
      <w:pPr>
        <w:pStyle w:val="Prrafodelista"/>
        <w:widowControl w:val="0"/>
        <w:numPr>
          <w:ilvl w:val="0"/>
          <w:numId w:val="23"/>
        </w:numPr>
        <w:autoSpaceDN w:val="0"/>
        <w:ind w:right="215"/>
        <w:jc w:val="both"/>
        <w:rPr>
          <w:rFonts w:ascii="Arial" w:hAnsi="Arial" w:cs="Arial"/>
          <w:kern w:val="3"/>
        </w:rPr>
      </w:pPr>
      <w:r w:rsidRPr="00B257F1">
        <w:rPr>
          <w:rFonts w:ascii="Arial" w:hAnsi="Arial" w:cs="Arial"/>
          <w:kern w:val="3"/>
        </w:rPr>
        <w:t xml:space="preserve">Promover la desinstitucionalización y la vida independiente en los modelos de vivienda. </w:t>
      </w:r>
    </w:p>
    <w:p w14:paraId="11D8D79C" w14:textId="77777777" w:rsidR="00BB3ABC" w:rsidRPr="00380659" w:rsidRDefault="00BB3ABC" w:rsidP="00E06939">
      <w:pPr>
        <w:spacing w:line="276" w:lineRule="auto"/>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383B0407" w14:textId="4506B634" w:rsidR="00380659" w:rsidRPr="00806B22" w:rsidRDefault="00806B22" w:rsidP="00E06939">
      <w:pPr>
        <w:spacing w:line="276" w:lineRule="auto"/>
        <w:rPr>
          <w:b/>
          <w:bCs/>
          <w:sz w:val="20"/>
          <w:szCs w:val="20"/>
          <w:lang w:val="es"/>
        </w:rPr>
      </w:pPr>
      <w:r>
        <w:rPr>
          <w:sz w:val="20"/>
          <w:szCs w:val="18"/>
          <w:lang w:val="es"/>
        </w:rPr>
        <w:t xml:space="preserve">  </w:t>
      </w:r>
    </w:p>
    <w:p w14:paraId="7F1E4373" w14:textId="5EF80ADB" w:rsidR="00D4338A" w:rsidRDefault="00D4338A" w:rsidP="00D4338A">
      <w:pPr>
        <w:ind w:right="215" w:firstLine="709"/>
        <w:jc w:val="both"/>
        <w:rPr>
          <w:rFonts w:ascii="Arial" w:hAnsi="Arial" w:cs="Arial"/>
        </w:rPr>
      </w:pPr>
      <w:r w:rsidRPr="00F14367">
        <w:rPr>
          <w:rFonts w:ascii="Arial" w:hAnsi="Arial" w:cs="Arial"/>
        </w:rPr>
        <w:t xml:space="preserve">El proyecto se ha llevado a cabo desde el 1 de mayo hasta el 30 de noviembre de 2023. </w:t>
      </w:r>
    </w:p>
    <w:p w14:paraId="49924149" w14:textId="77777777" w:rsidR="00B257F1" w:rsidRDefault="00B257F1" w:rsidP="00D4338A">
      <w:pPr>
        <w:ind w:right="215" w:firstLine="709"/>
        <w:jc w:val="both"/>
        <w:rPr>
          <w:rFonts w:ascii="Arial" w:hAnsi="Arial" w:cs="Arial"/>
        </w:rPr>
      </w:pPr>
    </w:p>
    <w:p w14:paraId="0ADF7A52" w14:textId="77777777" w:rsidR="00B257F1" w:rsidRDefault="00E71C71" w:rsidP="00E71C71">
      <w:pPr>
        <w:ind w:right="215" w:firstLine="709"/>
        <w:jc w:val="both"/>
        <w:rPr>
          <w:rFonts w:ascii="Arial" w:hAnsi="Arial" w:cs="Arial"/>
        </w:rPr>
      </w:pPr>
      <w:r>
        <w:rPr>
          <w:rFonts w:ascii="Arial" w:hAnsi="Arial" w:cs="Arial"/>
        </w:rPr>
        <w:t>Las líneas de acción y actividades desarrolladas han sido:</w:t>
      </w:r>
    </w:p>
    <w:p w14:paraId="65ECC74E" w14:textId="47A6F17F" w:rsidR="00B257F1" w:rsidRPr="00E71C71" w:rsidRDefault="00E71C71" w:rsidP="00B257F1">
      <w:pPr>
        <w:ind w:right="215" w:firstLine="709"/>
        <w:jc w:val="both"/>
        <w:rPr>
          <w:rFonts w:ascii="Arial" w:hAnsi="Arial" w:cs="Arial"/>
        </w:rPr>
      </w:pPr>
      <w:r w:rsidRPr="004219F3">
        <w:rPr>
          <w:rFonts w:ascii="Arial" w:hAnsi="Arial" w:cs="Arial"/>
        </w:rPr>
        <w:tab/>
      </w:r>
    </w:p>
    <w:p w14:paraId="3CABA364" w14:textId="77777777" w:rsidR="00E71C71" w:rsidRDefault="00E71C71" w:rsidP="00E71C71">
      <w:pPr>
        <w:widowControl w:val="0"/>
        <w:numPr>
          <w:ilvl w:val="0"/>
          <w:numId w:val="21"/>
        </w:numPr>
        <w:ind w:right="215"/>
        <w:jc w:val="both"/>
        <w:rPr>
          <w:rFonts w:ascii="Arial" w:hAnsi="Arial" w:cs="Arial"/>
          <w:b/>
          <w:bCs/>
          <w:u w:val="single"/>
        </w:rPr>
      </w:pPr>
      <w:r w:rsidRPr="00354EE7">
        <w:rPr>
          <w:rFonts w:ascii="Arial" w:hAnsi="Arial" w:cs="Arial"/>
          <w:b/>
          <w:bCs/>
          <w:u w:val="single"/>
        </w:rPr>
        <w:t>Dinamización de activos comunitarios para un barrio inclusivo.</w:t>
      </w:r>
    </w:p>
    <w:p w14:paraId="29A8793F" w14:textId="77777777" w:rsidR="00B257F1" w:rsidRDefault="00B257F1" w:rsidP="00B257F1">
      <w:pPr>
        <w:widowControl w:val="0"/>
        <w:ind w:left="720" w:right="215"/>
        <w:jc w:val="both"/>
        <w:rPr>
          <w:rFonts w:ascii="Arial" w:hAnsi="Arial" w:cs="Arial"/>
          <w:b/>
          <w:bCs/>
          <w:u w:val="single"/>
        </w:rPr>
      </w:pPr>
    </w:p>
    <w:p w14:paraId="0AE33542" w14:textId="37506F47" w:rsidR="00E71C71" w:rsidRDefault="00E71C71" w:rsidP="00E71C71">
      <w:pPr>
        <w:widowControl w:val="0"/>
        <w:ind w:right="215" w:firstLine="360"/>
        <w:jc w:val="both"/>
        <w:rPr>
          <w:rFonts w:ascii="Arial" w:hAnsi="Arial" w:cs="Arial"/>
          <w:bCs/>
        </w:rPr>
      </w:pPr>
      <w:r w:rsidRPr="00E71C71">
        <w:rPr>
          <w:rFonts w:ascii="Arial" w:hAnsi="Arial" w:cs="Arial"/>
          <w:bCs/>
        </w:rPr>
        <w:t>Creación del grupo de coproducción</w:t>
      </w:r>
      <w:r>
        <w:rPr>
          <w:rFonts w:ascii="Arial" w:hAnsi="Arial" w:cs="Arial"/>
          <w:bCs/>
        </w:rPr>
        <w:t xml:space="preserve"> formado por diferente</w:t>
      </w:r>
      <w:r w:rsidR="002250A7">
        <w:rPr>
          <w:rFonts w:ascii="Arial" w:hAnsi="Arial" w:cs="Arial"/>
          <w:bCs/>
        </w:rPr>
        <w:t xml:space="preserve">s agentes sociales, económicos y </w:t>
      </w:r>
      <w:r>
        <w:rPr>
          <w:rFonts w:ascii="Arial" w:hAnsi="Arial" w:cs="Arial"/>
          <w:bCs/>
        </w:rPr>
        <w:t xml:space="preserve">personas del barrio interesadas en promover un barrio más inclusivo. </w:t>
      </w:r>
    </w:p>
    <w:p w14:paraId="197DA777" w14:textId="42881187" w:rsidR="00E71C71" w:rsidRPr="002C7927" w:rsidRDefault="00E71C71" w:rsidP="002C7927">
      <w:pPr>
        <w:widowControl w:val="0"/>
        <w:ind w:right="215" w:firstLine="360"/>
        <w:jc w:val="both"/>
        <w:rPr>
          <w:rFonts w:ascii="Arial" w:hAnsi="Arial" w:cs="Arial"/>
          <w:bCs/>
          <w:i/>
          <w:u w:val="single"/>
        </w:rPr>
      </w:pPr>
      <w:r>
        <w:rPr>
          <w:rFonts w:ascii="Arial" w:hAnsi="Arial" w:cs="Arial"/>
          <w:bCs/>
        </w:rPr>
        <w:lastRenderedPageBreak/>
        <w:t xml:space="preserve">Se han realizado diferentes encuentros en el barrio para transmitir y hablar sobre la coproducción y enfocar un propósito sobre el grupo para desarrollar acciones concretas a partir de la idea de “Quiero vivir en este barrio”, y darles a conocer herramientas útiles para el propósito entre las cuales se incluye el mapeo a través del mapa elaborado para el proyecto en la plataforma de Google </w:t>
      </w:r>
      <w:proofErr w:type="spellStart"/>
      <w:r>
        <w:rPr>
          <w:rFonts w:ascii="Arial" w:hAnsi="Arial" w:cs="Arial"/>
          <w:bCs/>
        </w:rPr>
        <w:t>My</w:t>
      </w:r>
      <w:proofErr w:type="spellEnd"/>
      <w:r>
        <w:rPr>
          <w:rFonts w:ascii="Arial" w:hAnsi="Arial" w:cs="Arial"/>
          <w:bCs/>
        </w:rPr>
        <w:t xml:space="preserve"> </w:t>
      </w:r>
      <w:proofErr w:type="spellStart"/>
      <w:r>
        <w:rPr>
          <w:rFonts w:ascii="Arial" w:hAnsi="Arial" w:cs="Arial"/>
          <w:bCs/>
        </w:rPr>
        <w:t>Maps</w:t>
      </w:r>
      <w:proofErr w:type="spellEnd"/>
      <w:r>
        <w:rPr>
          <w:rFonts w:ascii="Arial" w:hAnsi="Arial" w:cs="Arial"/>
          <w:bCs/>
        </w:rPr>
        <w:t xml:space="preserve">, y diversas herramientas de Construye Comunidad así como la autoformación sobre coproducción de Plena Inclusión.  Toda la información se recoge en el mapa virtual de este proyecto.  </w:t>
      </w:r>
    </w:p>
    <w:p w14:paraId="2CAD7D6E" w14:textId="6AB2DD6D" w:rsidR="00E71C71" w:rsidRPr="00FC142B" w:rsidRDefault="00E71C71" w:rsidP="00FC142B">
      <w:pPr>
        <w:ind w:right="215"/>
        <w:jc w:val="both"/>
        <w:rPr>
          <w:rFonts w:ascii="Arial" w:hAnsi="Arial" w:cs="Arial"/>
          <w:bCs/>
        </w:rPr>
      </w:pPr>
      <w:hyperlink r:id="rId11" w:tgtFrame="_blank" w:history="1">
        <w:r>
          <w:rPr>
            <w:rStyle w:val="Hipervnculo"/>
          </w:rPr>
          <w:t>https:</w:t>
        </w:r>
        <w:r>
          <w:rPr>
            <w:rStyle w:val="Hipervnculo"/>
          </w:rPr>
          <w:t>/</w:t>
        </w:r>
        <w:r>
          <w:rPr>
            <w:rStyle w:val="Hipervnculo"/>
          </w:rPr>
          <w:t>/www.google.com/m</w:t>
        </w:r>
        <w:bookmarkStart w:id="0" w:name="_GoBack"/>
        <w:bookmarkEnd w:id="0"/>
        <w:r>
          <w:rPr>
            <w:rStyle w:val="Hipervnculo"/>
          </w:rPr>
          <w:t>a</w:t>
        </w:r>
        <w:r>
          <w:rPr>
            <w:rStyle w:val="Hipervnculo"/>
          </w:rPr>
          <w:t>ps/d/edit?mid=1sCpdikbBU08XwX2KH3MuvA6yfZXEm88&amp;usp=sharing</w:t>
        </w:r>
      </w:hyperlink>
    </w:p>
    <w:p w14:paraId="16B1AE63" w14:textId="77777777" w:rsidR="00E71C71" w:rsidRDefault="00E71C71" w:rsidP="00E71C71">
      <w:pPr>
        <w:ind w:left="720" w:right="214"/>
        <w:jc w:val="both"/>
        <w:rPr>
          <w:rFonts w:ascii="Arial" w:hAnsi="Arial" w:cs="Arial"/>
          <w:b/>
          <w:bCs/>
          <w:u w:val="single"/>
        </w:rPr>
      </w:pPr>
    </w:p>
    <w:p w14:paraId="4AA7FD2D" w14:textId="77777777" w:rsidR="00B257F1" w:rsidRDefault="00B257F1" w:rsidP="00E71C71">
      <w:pPr>
        <w:ind w:left="720" w:right="214"/>
        <w:jc w:val="both"/>
        <w:rPr>
          <w:rFonts w:ascii="Arial" w:hAnsi="Arial" w:cs="Arial"/>
          <w:b/>
          <w:bCs/>
          <w:u w:val="single"/>
        </w:rPr>
      </w:pPr>
    </w:p>
    <w:p w14:paraId="397BD2F6" w14:textId="77777777" w:rsidR="00E71C71" w:rsidRDefault="00E71C71" w:rsidP="00E71C71">
      <w:pPr>
        <w:widowControl w:val="0"/>
        <w:numPr>
          <w:ilvl w:val="0"/>
          <w:numId w:val="21"/>
        </w:numPr>
        <w:spacing w:line="240" w:lineRule="auto"/>
        <w:ind w:right="214"/>
        <w:jc w:val="both"/>
        <w:rPr>
          <w:rFonts w:ascii="Arial" w:hAnsi="Arial" w:cs="Arial"/>
          <w:b/>
          <w:bCs/>
          <w:u w:val="single"/>
        </w:rPr>
      </w:pPr>
      <w:r w:rsidRPr="00D077F8">
        <w:rPr>
          <w:rFonts w:ascii="Arial" w:hAnsi="Arial" w:cs="Arial"/>
          <w:b/>
          <w:bCs/>
          <w:u w:val="single"/>
        </w:rPr>
        <w:t>Mejora de la accesibilidad cognitiva.</w:t>
      </w:r>
    </w:p>
    <w:p w14:paraId="570DE21B" w14:textId="77777777" w:rsidR="00B257F1" w:rsidRDefault="00B257F1" w:rsidP="00B257F1">
      <w:pPr>
        <w:widowControl w:val="0"/>
        <w:spacing w:line="240" w:lineRule="auto"/>
        <w:ind w:left="720" w:right="214"/>
        <w:jc w:val="both"/>
        <w:rPr>
          <w:rFonts w:ascii="Arial" w:hAnsi="Arial" w:cs="Arial"/>
          <w:b/>
          <w:bCs/>
          <w:u w:val="single"/>
        </w:rPr>
      </w:pPr>
    </w:p>
    <w:p w14:paraId="53824F28" w14:textId="5160716D" w:rsidR="00E71C71" w:rsidRPr="00FC142B" w:rsidRDefault="00E71C71" w:rsidP="00B257F1">
      <w:pPr>
        <w:pStyle w:val="paragraph"/>
        <w:spacing w:line="360" w:lineRule="auto"/>
        <w:ind w:firstLine="360"/>
        <w:jc w:val="both"/>
        <w:textAlignment w:val="baseline"/>
        <w:rPr>
          <w:rFonts w:ascii="Arial" w:eastAsia="SimSun" w:hAnsi="Arial" w:cs="Arial"/>
          <w:bCs/>
          <w:kern w:val="1"/>
          <w:sz w:val="28"/>
          <w:szCs w:val="28"/>
          <w:lang w:eastAsia="hi-IN" w:bidi="hi-IN"/>
        </w:rPr>
      </w:pPr>
      <w:r w:rsidRPr="00FC142B">
        <w:rPr>
          <w:rFonts w:ascii="Arial" w:eastAsia="SimSun" w:hAnsi="Arial" w:cs="Arial"/>
          <w:bCs/>
          <w:kern w:val="1"/>
          <w:sz w:val="28"/>
          <w:szCs w:val="28"/>
          <w:lang w:eastAsia="hi-IN" w:bidi="hi-IN"/>
        </w:rPr>
        <w:t>La accesibilidad cognitiva hace el mundo más fácil para todos y todas y garantiza las mismas oportunidades de participar la sociedad. </w:t>
      </w:r>
      <w:r w:rsidR="00FC142B">
        <w:rPr>
          <w:rFonts w:ascii="Arial" w:eastAsia="SimSun" w:hAnsi="Arial" w:cs="Arial"/>
          <w:bCs/>
          <w:kern w:val="1"/>
          <w:sz w:val="28"/>
          <w:szCs w:val="28"/>
          <w:lang w:eastAsia="hi-IN" w:bidi="hi-IN"/>
        </w:rPr>
        <w:t>Desde el proyecto se han impulsado dos acciones sobre accesibilidad cognitiva:</w:t>
      </w:r>
    </w:p>
    <w:p w14:paraId="19E4EBC3" w14:textId="4B850B5D" w:rsidR="00E71C71" w:rsidRDefault="00E71C71" w:rsidP="00FC142B">
      <w:pPr>
        <w:widowControl w:val="0"/>
        <w:ind w:right="215"/>
        <w:jc w:val="both"/>
        <w:rPr>
          <w:rFonts w:ascii="Arial" w:hAnsi="Arial" w:cs="Arial"/>
          <w:bCs/>
        </w:rPr>
      </w:pPr>
      <w:r w:rsidRPr="00D077F8">
        <w:rPr>
          <w:rFonts w:ascii="Arial" w:hAnsi="Arial" w:cs="Arial"/>
          <w:bCs/>
          <w:i/>
          <w:u w:val="single"/>
        </w:rPr>
        <w:t>Acciones de sensibilización</w:t>
      </w:r>
      <w:r w:rsidR="00FC142B">
        <w:rPr>
          <w:rFonts w:ascii="Arial" w:hAnsi="Arial" w:cs="Arial"/>
          <w:bCs/>
          <w:i/>
          <w:u w:val="single"/>
        </w:rPr>
        <w:t xml:space="preserve">: </w:t>
      </w:r>
      <w:r>
        <w:rPr>
          <w:rFonts w:ascii="Arial" w:hAnsi="Arial" w:cs="Arial"/>
          <w:bCs/>
        </w:rPr>
        <w:t xml:space="preserve">Se han realizado dos Mapping </w:t>
      </w:r>
      <w:proofErr w:type="spellStart"/>
      <w:r>
        <w:rPr>
          <w:rFonts w:ascii="Arial" w:hAnsi="Arial" w:cs="Arial"/>
          <w:bCs/>
        </w:rPr>
        <w:t>Party</w:t>
      </w:r>
      <w:proofErr w:type="spellEnd"/>
      <w:r>
        <w:rPr>
          <w:rFonts w:ascii="Arial" w:hAnsi="Arial" w:cs="Arial"/>
          <w:bCs/>
        </w:rPr>
        <w:t>, en las que han participado vecinos y vecinas del barrio, personas con Discapacidad Intelectual y profesionales. Es una actividad de participación ciudadana donde se realiza una evaluación informal de espacios de uso público del barrio. Los espacios evaluados se señalan en el mapa virtual del proyecto usando los colores del semáforo según su accesibilidad. Durante estos mapeos se distribuye material gráfico sobre accesibilidad cognitiva en el barrio (comercios, servicios, instituciones, etc.).</w:t>
      </w:r>
    </w:p>
    <w:p w14:paraId="33C64672" w14:textId="77777777" w:rsidR="00B257F1" w:rsidRPr="00FC142B" w:rsidRDefault="00B257F1" w:rsidP="00FC142B">
      <w:pPr>
        <w:widowControl w:val="0"/>
        <w:ind w:right="215"/>
        <w:jc w:val="both"/>
        <w:rPr>
          <w:rFonts w:ascii="Arial" w:hAnsi="Arial" w:cs="Arial"/>
          <w:bCs/>
          <w:i/>
          <w:u w:val="single"/>
        </w:rPr>
      </w:pPr>
    </w:p>
    <w:p w14:paraId="3930CA02" w14:textId="7E4A7B4F" w:rsidR="00E71C71" w:rsidRPr="00FC142B" w:rsidRDefault="00FC142B" w:rsidP="00FC142B">
      <w:pPr>
        <w:widowControl w:val="0"/>
        <w:ind w:right="215"/>
        <w:jc w:val="both"/>
        <w:rPr>
          <w:rFonts w:ascii="Arial" w:hAnsi="Arial" w:cs="Arial"/>
          <w:bCs/>
          <w:i/>
          <w:u w:val="single"/>
        </w:rPr>
      </w:pPr>
      <w:r>
        <w:rPr>
          <w:rFonts w:ascii="Arial" w:hAnsi="Arial" w:cs="Arial"/>
          <w:bCs/>
          <w:i/>
          <w:u w:val="single"/>
        </w:rPr>
        <w:lastRenderedPageBreak/>
        <w:t>Evaluación de un espacio significativo</w:t>
      </w:r>
      <w:r w:rsidR="00E71C71" w:rsidRPr="00D077F8">
        <w:rPr>
          <w:rFonts w:ascii="Arial" w:hAnsi="Arial" w:cs="Arial"/>
          <w:bCs/>
          <w:i/>
          <w:u w:val="single"/>
        </w:rPr>
        <w:t xml:space="preserve"> en el barrio</w:t>
      </w:r>
      <w:r>
        <w:rPr>
          <w:rFonts w:ascii="Arial" w:hAnsi="Arial" w:cs="Arial"/>
          <w:bCs/>
          <w:i/>
          <w:u w:val="single"/>
        </w:rPr>
        <w:t xml:space="preserve">: </w:t>
      </w:r>
      <w:r w:rsidR="00E71C71">
        <w:rPr>
          <w:rFonts w:ascii="Arial" w:hAnsi="Arial" w:cs="Arial"/>
          <w:bCs/>
        </w:rPr>
        <w:t xml:space="preserve">En colaboración con el grupo de coproducción se realiza la evaluación de un espacio público del barrio, en este caso, un espacio al aire libre, el parque Saint </w:t>
      </w:r>
      <w:proofErr w:type="spellStart"/>
      <w:r w:rsidR="00E71C71">
        <w:rPr>
          <w:rFonts w:ascii="Arial" w:hAnsi="Arial" w:cs="Arial"/>
          <w:bCs/>
        </w:rPr>
        <w:t>Médard</w:t>
      </w:r>
      <w:proofErr w:type="spellEnd"/>
      <w:r w:rsidR="00E71C71">
        <w:rPr>
          <w:rFonts w:ascii="Arial" w:hAnsi="Arial" w:cs="Arial"/>
          <w:bCs/>
        </w:rPr>
        <w:t xml:space="preserve">. Es un espacio público significativo del barrio, elegido a través de una metodología de participación vecinal. </w:t>
      </w:r>
    </w:p>
    <w:p w14:paraId="256587B9" w14:textId="77777777" w:rsidR="00E71C71" w:rsidRDefault="00E71C71" w:rsidP="00FC142B">
      <w:pPr>
        <w:ind w:right="214"/>
        <w:jc w:val="both"/>
        <w:rPr>
          <w:rFonts w:ascii="Arial" w:hAnsi="Arial" w:cs="Arial"/>
          <w:b/>
          <w:bCs/>
          <w:u w:val="single"/>
        </w:rPr>
      </w:pPr>
    </w:p>
    <w:p w14:paraId="43147A9B" w14:textId="77777777" w:rsidR="00E71C71" w:rsidRPr="00D077F8" w:rsidRDefault="00E71C71" w:rsidP="00E71C71">
      <w:pPr>
        <w:widowControl w:val="0"/>
        <w:numPr>
          <w:ilvl w:val="0"/>
          <w:numId w:val="21"/>
        </w:numPr>
        <w:spacing w:line="240" w:lineRule="auto"/>
        <w:ind w:right="214"/>
        <w:jc w:val="both"/>
        <w:rPr>
          <w:rFonts w:ascii="Arial" w:hAnsi="Arial" w:cs="Arial"/>
          <w:b/>
          <w:bCs/>
          <w:u w:val="single"/>
        </w:rPr>
      </w:pPr>
      <w:r w:rsidRPr="00D077F8">
        <w:rPr>
          <w:rFonts w:ascii="Arial" w:hAnsi="Arial" w:cs="Arial"/>
          <w:b/>
          <w:bCs/>
          <w:u w:val="single"/>
        </w:rPr>
        <w:t xml:space="preserve">Promoción de la vida independiente y los nuevos modelos de vivienda. </w:t>
      </w:r>
    </w:p>
    <w:p w14:paraId="03B06135" w14:textId="77777777" w:rsidR="00E71C71" w:rsidRPr="004219F3" w:rsidRDefault="00E71C71" w:rsidP="00E71C71">
      <w:pPr>
        <w:ind w:right="214"/>
        <w:jc w:val="both"/>
        <w:rPr>
          <w:rFonts w:ascii="Arial" w:hAnsi="Arial" w:cs="Arial"/>
          <w:b/>
        </w:rPr>
      </w:pPr>
    </w:p>
    <w:p w14:paraId="3CF2CBC2" w14:textId="1C21BD4B" w:rsidR="0004514A" w:rsidRPr="00055E77" w:rsidRDefault="00E71C71" w:rsidP="00055E77">
      <w:pPr>
        <w:pStyle w:val="Prrafodelista"/>
        <w:ind w:left="0" w:firstLine="709"/>
        <w:jc w:val="both"/>
        <w:rPr>
          <w:rFonts w:ascii="Arial" w:hAnsi="Arial" w:cs="Arial"/>
          <w:szCs w:val="28"/>
        </w:rPr>
      </w:pPr>
      <w:r w:rsidRPr="00FC142B">
        <w:rPr>
          <w:rFonts w:ascii="Arial" w:hAnsi="Arial" w:cs="Arial"/>
          <w:szCs w:val="28"/>
        </w:rPr>
        <w:t>Se han organizado dos encuentros de trabajo y reflexión para profesionales, familias, personas con discapacidad y vecinos y vecinas del barrio, en los cuales se tratan el modelo y la normativa actual de vivienda, nuevos modelos comunitarios y exper</w:t>
      </w:r>
      <w:r w:rsidR="00BF7CC9">
        <w:rPr>
          <w:rFonts w:ascii="Arial" w:hAnsi="Arial" w:cs="Arial"/>
          <w:szCs w:val="28"/>
        </w:rPr>
        <w:t>iencias de vida independiente. En l</w:t>
      </w:r>
      <w:r w:rsidRPr="00FC142B">
        <w:rPr>
          <w:rFonts w:ascii="Arial" w:hAnsi="Arial" w:cs="Arial"/>
          <w:szCs w:val="28"/>
        </w:rPr>
        <w:t xml:space="preserve">as sesiones </w:t>
      </w:r>
      <w:r w:rsidR="00DB780F">
        <w:rPr>
          <w:rFonts w:ascii="Arial" w:hAnsi="Arial" w:cs="Arial"/>
          <w:szCs w:val="28"/>
        </w:rPr>
        <w:t>de trabajo se habla</w:t>
      </w:r>
      <w:r w:rsidR="00BF7CC9">
        <w:rPr>
          <w:rFonts w:ascii="Arial" w:hAnsi="Arial" w:cs="Arial"/>
          <w:szCs w:val="28"/>
        </w:rPr>
        <w:t xml:space="preserve"> de asistencia personal y de desinstitu</w:t>
      </w:r>
      <w:r w:rsidR="00DB780F">
        <w:rPr>
          <w:rFonts w:ascii="Arial" w:hAnsi="Arial" w:cs="Arial"/>
          <w:szCs w:val="28"/>
        </w:rPr>
        <w:t>cionalización, donde se tratan</w:t>
      </w:r>
      <w:r w:rsidR="00BF7CC9">
        <w:rPr>
          <w:rFonts w:ascii="Arial" w:hAnsi="Arial" w:cs="Arial"/>
          <w:szCs w:val="28"/>
        </w:rPr>
        <w:t xml:space="preserve"> </w:t>
      </w:r>
      <w:r w:rsidRPr="00BF7CC9">
        <w:rPr>
          <w:rFonts w:ascii="Arial" w:hAnsi="Arial" w:cs="Arial"/>
          <w:szCs w:val="28"/>
        </w:rPr>
        <w:t>experiencias</w:t>
      </w:r>
      <w:r w:rsidR="00BF7CC9">
        <w:rPr>
          <w:rFonts w:ascii="Arial" w:hAnsi="Arial" w:cs="Arial"/>
          <w:szCs w:val="28"/>
        </w:rPr>
        <w:t xml:space="preserve"> personales sobre</w:t>
      </w:r>
      <w:r w:rsidRPr="00BF7CC9">
        <w:rPr>
          <w:rFonts w:ascii="Arial" w:hAnsi="Arial" w:cs="Arial"/>
          <w:szCs w:val="28"/>
        </w:rPr>
        <w:t xml:space="preserve"> p</w:t>
      </w:r>
      <w:r w:rsidR="00055E77">
        <w:rPr>
          <w:rFonts w:ascii="Arial" w:hAnsi="Arial" w:cs="Arial"/>
          <w:szCs w:val="28"/>
        </w:rPr>
        <w:t>royectos de vida independiente.</w:t>
      </w:r>
    </w:p>
    <w:p w14:paraId="148FA4FA" w14:textId="77777777" w:rsidR="00DA768B" w:rsidRDefault="00DA768B" w:rsidP="00E06939">
      <w:pPr>
        <w:spacing w:line="276" w:lineRule="auto"/>
        <w:rPr>
          <w:sz w:val="24"/>
          <w:szCs w:val="22"/>
          <w:lang w:val="es"/>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6A9A26E3" w14:textId="001607D9" w:rsidR="0004514A" w:rsidRPr="00B257F1" w:rsidRDefault="00055E77" w:rsidP="00B257F1">
      <w:pPr>
        <w:ind w:firstLine="709"/>
        <w:jc w:val="both"/>
        <w:rPr>
          <w:rFonts w:ascii="Arial" w:hAnsi="Arial" w:cs="Arial"/>
          <w:lang w:val="es"/>
        </w:rPr>
      </w:pPr>
      <w:r w:rsidRPr="00B257F1">
        <w:rPr>
          <w:rFonts w:ascii="Arial" w:hAnsi="Arial" w:cs="Arial"/>
          <w:lang w:val="es"/>
        </w:rPr>
        <w:t xml:space="preserve">Para poner en marcha el proyecto se utilizan herramientas y metodologías de coproducción, Construye Comunidad, herramientas virtuales y metodología sobre evaluación de espacios. En todo momento las acciones se desarrollan en espacios comunitarios del propio barrio y son llevadas a cabo por personas que están presentes en el barrio y conocen la realidad del mismo, guiadas por profesionales y personas con discapacidad de la entidad. </w:t>
      </w:r>
    </w:p>
    <w:p w14:paraId="2EA0DCD2" w14:textId="77777777" w:rsidR="00B257F1" w:rsidRDefault="00B257F1" w:rsidP="00E06939">
      <w:pPr>
        <w:spacing w:line="276" w:lineRule="auto"/>
        <w:rPr>
          <w:rFonts w:ascii="Arial" w:hAnsi="Arial" w:cs="Arial"/>
          <w:lang w:val="es"/>
        </w:rPr>
      </w:pPr>
    </w:p>
    <w:p w14:paraId="3FA0D834" w14:textId="77777777" w:rsidR="00B257F1" w:rsidRPr="00B257F1" w:rsidRDefault="00B257F1" w:rsidP="00E06939">
      <w:pPr>
        <w:spacing w:line="276" w:lineRule="auto"/>
        <w:rPr>
          <w:rFonts w:ascii="Arial" w:hAnsi="Arial" w:cs="Arial"/>
          <w:lang w:val="es"/>
        </w:rPr>
      </w:pPr>
    </w:p>
    <w:p w14:paraId="37C2F1BD" w14:textId="77777777" w:rsidR="0004514A" w:rsidRDefault="0004514A" w:rsidP="00E06939">
      <w:pPr>
        <w:pStyle w:val="Ttulo1"/>
        <w:spacing w:line="276" w:lineRule="auto"/>
        <w:rPr>
          <w:sz w:val="24"/>
          <w:lang w:val="es"/>
        </w:rPr>
      </w:pPr>
      <w:r w:rsidRPr="0004514A">
        <w:rPr>
          <w:sz w:val="24"/>
          <w:lang w:val="es"/>
        </w:rPr>
        <w:lastRenderedPageBreak/>
        <w:t xml:space="preserve">Principales resultados obtenidos. </w:t>
      </w:r>
    </w:p>
    <w:p w14:paraId="52E72762" w14:textId="77777777" w:rsidR="00600574" w:rsidRDefault="00600574" w:rsidP="00E06939">
      <w:pPr>
        <w:spacing w:line="276" w:lineRule="auto"/>
        <w:rPr>
          <w:sz w:val="20"/>
          <w:szCs w:val="18"/>
          <w:lang w:val="es"/>
        </w:rPr>
      </w:pPr>
    </w:p>
    <w:p w14:paraId="79F57BFF" w14:textId="02251C24" w:rsidR="00055E77" w:rsidRDefault="00055E77" w:rsidP="00B257F1">
      <w:pPr>
        <w:spacing w:line="276" w:lineRule="auto"/>
        <w:ind w:firstLine="709"/>
        <w:rPr>
          <w:rFonts w:ascii="Arial" w:hAnsi="Arial" w:cs="Arial"/>
          <w:szCs w:val="28"/>
          <w:lang w:val="es"/>
        </w:rPr>
      </w:pPr>
      <w:r w:rsidRPr="00B257F1">
        <w:rPr>
          <w:rFonts w:ascii="Arial" w:hAnsi="Arial" w:cs="Arial"/>
          <w:szCs w:val="28"/>
          <w:lang w:val="es"/>
        </w:rPr>
        <w:t xml:space="preserve">Los diferentes resultados obtenidos se pueden visualizar en los siguientes enlaces: </w:t>
      </w:r>
    </w:p>
    <w:p w14:paraId="6263BC54" w14:textId="77777777" w:rsidR="0029025E" w:rsidRPr="00B257F1" w:rsidRDefault="0029025E" w:rsidP="00B257F1">
      <w:pPr>
        <w:spacing w:line="276" w:lineRule="auto"/>
        <w:ind w:firstLine="709"/>
        <w:rPr>
          <w:rFonts w:ascii="Arial" w:hAnsi="Arial" w:cs="Arial"/>
          <w:szCs w:val="28"/>
          <w:lang w:val="es"/>
        </w:rPr>
      </w:pPr>
    </w:p>
    <w:p w14:paraId="173AA214" w14:textId="77777777" w:rsidR="00B257F1" w:rsidRPr="00B257F1" w:rsidRDefault="00B257F1" w:rsidP="00E06939">
      <w:pPr>
        <w:spacing w:line="276" w:lineRule="auto"/>
        <w:rPr>
          <w:rFonts w:ascii="Arial" w:hAnsi="Arial" w:cs="Arial"/>
          <w:sz w:val="20"/>
          <w:szCs w:val="18"/>
          <w:lang w:val="es"/>
        </w:rPr>
      </w:pPr>
    </w:p>
    <w:p w14:paraId="528F9CFD" w14:textId="46394158" w:rsidR="00055E77" w:rsidRPr="0029025E" w:rsidRDefault="00B257F1" w:rsidP="00055E77">
      <w:pPr>
        <w:rPr>
          <w:rFonts w:ascii="Arial" w:hAnsi="Arial" w:cs="Arial"/>
          <w:szCs w:val="28"/>
        </w:rPr>
      </w:pPr>
      <w:r w:rsidRPr="0029025E">
        <w:rPr>
          <w:rFonts w:ascii="Arial" w:hAnsi="Arial" w:cs="Arial"/>
          <w:szCs w:val="28"/>
        </w:rPr>
        <w:t>Mapa del proyecto comunitario:</w:t>
      </w:r>
    </w:p>
    <w:p w14:paraId="6A867990" w14:textId="77777777" w:rsidR="00055E77" w:rsidRPr="0029025E" w:rsidRDefault="00055E77" w:rsidP="00B257F1">
      <w:pPr>
        <w:pStyle w:val="Prrafodelista"/>
        <w:numPr>
          <w:ilvl w:val="0"/>
          <w:numId w:val="26"/>
        </w:numPr>
        <w:rPr>
          <w:rFonts w:ascii="Arial" w:hAnsi="Arial" w:cs="Arial"/>
          <w:szCs w:val="28"/>
        </w:rPr>
      </w:pPr>
      <w:hyperlink r:id="rId12" w:history="1">
        <w:r w:rsidRPr="0029025E">
          <w:rPr>
            <w:rStyle w:val="Hipervnculo"/>
            <w:rFonts w:ascii="Arial" w:hAnsi="Arial" w:cs="Arial"/>
            <w:szCs w:val="28"/>
          </w:rPr>
          <w:t>https://www.google.com/maps/d/viewer?mid=1sCpdikbBU08XwX2KH3MuvA6yfZXEm88&amp;ll=38.86597783256186%2C-1.093764549999996&amp;z=13</w:t>
        </w:r>
      </w:hyperlink>
    </w:p>
    <w:p w14:paraId="43F2797B" w14:textId="77777777" w:rsidR="00055E77" w:rsidRPr="0029025E" w:rsidRDefault="00055E77" w:rsidP="00055E77">
      <w:pPr>
        <w:rPr>
          <w:rFonts w:ascii="Arial" w:hAnsi="Arial" w:cs="Arial"/>
          <w:szCs w:val="28"/>
        </w:rPr>
      </w:pPr>
    </w:p>
    <w:p w14:paraId="482B3A4D" w14:textId="1D8CAFBA" w:rsidR="00055E77" w:rsidRPr="0029025E" w:rsidRDefault="00055E77" w:rsidP="00B257F1">
      <w:pPr>
        <w:jc w:val="both"/>
        <w:rPr>
          <w:rFonts w:ascii="Arial" w:hAnsi="Arial" w:cs="Arial"/>
          <w:szCs w:val="28"/>
        </w:rPr>
      </w:pPr>
      <w:r w:rsidRPr="0029025E">
        <w:rPr>
          <w:rFonts w:ascii="Arial" w:hAnsi="Arial" w:cs="Arial"/>
          <w:szCs w:val="28"/>
        </w:rPr>
        <w:t>Enlaces a noticias proyecto</w:t>
      </w:r>
      <w:r w:rsidR="00B257F1" w:rsidRPr="0029025E">
        <w:rPr>
          <w:rFonts w:ascii="Arial" w:hAnsi="Arial" w:cs="Arial"/>
          <w:szCs w:val="28"/>
        </w:rPr>
        <w:t>:</w:t>
      </w:r>
    </w:p>
    <w:p w14:paraId="3D6874EA" w14:textId="77777777" w:rsidR="00055E77" w:rsidRPr="0029025E" w:rsidRDefault="00055E77" w:rsidP="00B257F1">
      <w:pPr>
        <w:pStyle w:val="Prrafodelista"/>
        <w:numPr>
          <w:ilvl w:val="0"/>
          <w:numId w:val="24"/>
        </w:numPr>
        <w:jc w:val="both"/>
        <w:rPr>
          <w:rFonts w:ascii="Arial" w:hAnsi="Arial" w:cs="Arial"/>
          <w:szCs w:val="28"/>
        </w:rPr>
      </w:pPr>
      <w:hyperlink r:id="rId13" w:history="1">
        <w:r w:rsidRPr="0029025E">
          <w:rPr>
            <w:rStyle w:val="Hipervnculo"/>
            <w:rFonts w:ascii="Arial" w:hAnsi="Arial" w:cs="Arial"/>
            <w:szCs w:val="28"/>
          </w:rPr>
          <w:t>https://asprona.org/quierovivirenestebarrio/</w:t>
        </w:r>
      </w:hyperlink>
    </w:p>
    <w:p w14:paraId="6B59FFC9" w14:textId="77777777" w:rsidR="00055E77" w:rsidRPr="0029025E" w:rsidRDefault="00055E77" w:rsidP="00B257F1">
      <w:pPr>
        <w:pStyle w:val="Prrafodelista"/>
        <w:numPr>
          <w:ilvl w:val="0"/>
          <w:numId w:val="24"/>
        </w:numPr>
        <w:jc w:val="both"/>
        <w:rPr>
          <w:rFonts w:ascii="Arial" w:hAnsi="Arial" w:cs="Arial"/>
          <w:szCs w:val="28"/>
        </w:rPr>
      </w:pPr>
      <w:hyperlink r:id="rId14" w:history="1">
        <w:r w:rsidRPr="0029025E">
          <w:rPr>
            <w:rStyle w:val="Hipervnculo"/>
            <w:rFonts w:ascii="Arial" w:hAnsi="Arial" w:cs="Arial"/>
            <w:szCs w:val="28"/>
          </w:rPr>
          <w:t>https://www.asprona.org/wp-content/uploads/2023/08/N50-Agosto.pdf</w:t>
        </w:r>
      </w:hyperlink>
      <w:r w:rsidRPr="0029025E">
        <w:rPr>
          <w:rFonts w:ascii="Arial" w:hAnsi="Arial" w:cs="Arial"/>
          <w:szCs w:val="28"/>
        </w:rPr>
        <w:t xml:space="preserve"> </w:t>
      </w:r>
    </w:p>
    <w:p w14:paraId="76B6A67F" w14:textId="77777777" w:rsidR="00055E77" w:rsidRPr="0029025E" w:rsidRDefault="00055E77" w:rsidP="00B257F1">
      <w:pPr>
        <w:pStyle w:val="Prrafodelista"/>
        <w:numPr>
          <w:ilvl w:val="0"/>
          <w:numId w:val="24"/>
        </w:numPr>
        <w:jc w:val="both"/>
        <w:rPr>
          <w:rFonts w:ascii="Arial" w:hAnsi="Arial" w:cs="Arial"/>
          <w:szCs w:val="28"/>
        </w:rPr>
      </w:pPr>
      <w:hyperlink r:id="rId15" w:history="1">
        <w:r w:rsidRPr="0029025E">
          <w:rPr>
            <w:rStyle w:val="Hipervnculo"/>
            <w:rFonts w:ascii="Arial" w:hAnsi="Arial" w:cs="Arial"/>
            <w:szCs w:val="28"/>
          </w:rPr>
          <w:t>https://www.latribunadealbacete.es/noticia/z216721ff-d532-5539-4d5df7acf5249ab0/202307/presentan-el-proyecto-almanseno-quiero-vivir-en-este-barrio</w:t>
        </w:r>
      </w:hyperlink>
    </w:p>
    <w:p w14:paraId="581E464E" w14:textId="77777777" w:rsidR="00055E77" w:rsidRPr="0029025E" w:rsidRDefault="00055E77" w:rsidP="00B257F1">
      <w:pPr>
        <w:pStyle w:val="Prrafodelista"/>
        <w:numPr>
          <w:ilvl w:val="0"/>
          <w:numId w:val="24"/>
        </w:numPr>
        <w:jc w:val="both"/>
        <w:rPr>
          <w:rFonts w:ascii="Arial" w:hAnsi="Arial" w:cs="Arial"/>
          <w:szCs w:val="28"/>
        </w:rPr>
      </w:pPr>
      <w:hyperlink r:id="rId16" w:history="1">
        <w:r w:rsidRPr="0029025E">
          <w:rPr>
            <w:rStyle w:val="Hipervnculo"/>
            <w:rFonts w:ascii="Arial" w:hAnsi="Arial" w:cs="Arial"/>
            <w:szCs w:val="28"/>
          </w:rPr>
          <w:t>https://www.almansa.es/homepage/notas-de-prensa/5524-el-ayuntamiento-de-almansa-y-asprona-presentan-el-proyecto-quiero-vivir-en-este-barrio</w:t>
        </w:r>
      </w:hyperlink>
    </w:p>
    <w:p w14:paraId="1C7BF508" w14:textId="77777777" w:rsidR="00055E77" w:rsidRPr="0029025E" w:rsidRDefault="00055E77" w:rsidP="00B257F1">
      <w:pPr>
        <w:pStyle w:val="Prrafodelista"/>
        <w:numPr>
          <w:ilvl w:val="0"/>
          <w:numId w:val="24"/>
        </w:numPr>
        <w:jc w:val="both"/>
        <w:rPr>
          <w:rFonts w:ascii="Arial" w:hAnsi="Arial" w:cs="Arial"/>
          <w:szCs w:val="28"/>
        </w:rPr>
      </w:pPr>
      <w:hyperlink r:id="rId17" w:history="1">
        <w:r w:rsidRPr="0029025E">
          <w:rPr>
            <w:rStyle w:val="Hipervnculo"/>
            <w:rFonts w:ascii="Arial" w:hAnsi="Arial" w:cs="Arial"/>
            <w:szCs w:val="28"/>
          </w:rPr>
          <w:t>https://www.clm24.es/articulo/albacete/discapacidad-asprona-presenta-almansa-proyecto-inclusivo-quiero-vivir-barrio/20230713174443396135.html</w:t>
        </w:r>
      </w:hyperlink>
    </w:p>
    <w:p w14:paraId="2C6941CD" w14:textId="2D41A796" w:rsidR="00055E77" w:rsidRPr="0029025E" w:rsidRDefault="00055E77" w:rsidP="00B257F1">
      <w:pPr>
        <w:pStyle w:val="Prrafodelista"/>
        <w:numPr>
          <w:ilvl w:val="0"/>
          <w:numId w:val="24"/>
        </w:numPr>
        <w:jc w:val="both"/>
        <w:rPr>
          <w:rFonts w:ascii="Arial" w:hAnsi="Arial" w:cs="Arial"/>
          <w:szCs w:val="28"/>
        </w:rPr>
      </w:pPr>
      <w:hyperlink r:id="rId18" w:history="1">
        <w:r w:rsidRPr="0029025E">
          <w:rPr>
            <w:rStyle w:val="Hipervnculo"/>
            <w:rFonts w:ascii="Arial" w:hAnsi="Arial" w:cs="Arial"/>
            <w:szCs w:val="28"/>
          </w:rPr>
          <w:t>https://www.facebook.com/story.php/?story_fbid=736787235122868&amp;id=100063747950431&amp;_rdr</w:t>
        </w:r>
      </w:hyperlink>
    </w:p>
    <w:p w14:paraId="0CD1B9CE" w14:textId="77777777" w:rsidR="00B257F1" w:rsidRDefault="00B257F1" w:rsidP="00055E77">
      <w:pPr>
        <w:rPr>
          <w:rFonts w:ascii="Arial" w:hAnsi="Arial" w:cs="Arial"/>
          <w:szCs w:val="28"/>
        </w:rPr>
      </w:pPr>
    </w:p>
    <w:p w14:paraId="273CC2F3" w14:textId="77777777" w:rsidR="0029025E" w:rsidRDefault="0029025E" w:rsidP="00055E77">
      <w:pPr>
        <w:rPr>
          <w:rFonts w:ascii="Arial" w:hAnsi="Arial" w:cs="Arial"/>
          <w:szCs w:val="28"/>
        </w:rPr>
      </w:pPr>
    </w:p>
    <w:p w14:paraId="610FB559" w14:textId="77777777" w:rsidR="0029025E" w:rsidRDefault="0029025E" w:rsidP="00055E77">
      <w:pPr>
        <w:rPr>
          <w:rFonts w:ascii="Arial" w:hAnsi="Arial" w:cs="Arial"/>
          <w:szCs w:val="28"/>
        </w:rPr>
      </w:pPr>
    </w:p>
    <w:p w14:paraId="32AD05B4" w14:textId="77777777" w:rsidR="0029025E" w:rsidRPr="0029025E" w:rsidRDefault="0029025E" w:rsidP="00055E77">
      <w:pPr>
        <w:rPr>
          <w:rFonts w:ascii="Arial" w:hAnsi="Arial" w:cs="Arial"/>
          <w:szCs w:val="28"/>
        </w:rPr>
      </w:pPr>
    </w:p>
    <w:p w14:paraId="5D0E13F6" w14:textId="4B9DF06C" w:rsidR="00055E77" w:rsidRPr="0029025E" w:rsidRDefault="00B257F1" w:rsidP="00055E77">
      <w:pPr>
        <w:rPr>
          <w:rFonts w:ascii="Arial" w:hAnsi="Arial" w:cs="Arial"/>
          <w:szCs w:val="28"/>
        </w:rPr>
      </w:pPr>
      <w:r w:rsidRPr="0029025E">
        <w:rPr>
          <w:rFonts w:ascii="Arial" w:hAnsi="Arial" w:cs="Arial"/>
          <w:szCs w:val="28"/>
        </w:rPr>
        <w:lastRenderedPageBreak/>
        <w:t>Jornadas vida independiente:</w:t>
      </w:r>
    </w:p>
    <w:p w14:paraId="0020B0F1" w14:textId="77777777" w:rsidR="00055E77" w:rsidRPr="0029025E" w:rsidRDefault="00055E77" w:rsidP="00B257F1">
      <w:pPr>
        <w:pStyle w:val="Prrafodelista"/>
        <w:numPr>
          <w:ilvl w:val="0"/>
          <w:numId w:val="25"/>
        </w:numPr>
        <w:rPr>
          <w:rFonts w:ascii="Arial" w:hAnsi="Arial" w:cs="Arial"/>
          <w:szCs w:val="28"/>
        </w:rPr>
      </w:pPr>
      <w:hyperlink r:id="rId19" w:history="1">
        <w:r w:rsidRPr="0029025E">
          <w:rPr>
            <w:rStyle w:val="Hipervnculo"/>
            <w:rFonts w:ascii="Arial" w:hAnsi="Arial" w:cs="Arial"/>
            <w:szCs w:val="28"/>
          </w:rPr>
          <w:t>https://latintadealmansa.com/sociedad/asprona-almansa-organiza-las-jornadas-como-promover-la-vida-independiente-de-personas-con-discapacidad/</w:t>
        </w:r>
      </w:hyperlink>
    </w:p>
    <w:p w14:paraId="0130C899" w14:textId="77777777" w:rsidR="00055E77" w:rsidRPr="0029025E" w:rsidRDefault="00055E77" w:rsidP="00B257F1">
      <w:pPr>
        <w:pStyle w:val="Prrafodelista"/>
        <w:numPr>
          <w:ilvl w:val="0"/>
          <w:numId w:val="25"/>
        </w:numPr>
        <w:rPr>
          <w:rFonts w:ascii="Arial" w:hAnsi="Arial" w:cs="Arial"/>
          <w:szCs w:val="28"/>
        </w:rPr>
      </w:pPr>
      <w:hyperlink r:id="rId20" w:history="1">
        <w:r w:rsidRPr="0029025E">
          <w:rPr>
            <w:rStyle w:val="Hipervnculo"/>
            <w:rFonts w:ascii="Arial" w:hAnsi="Arial" w:cs="Arial"/>
            <w:szCs w:val="28"/>
          </w:rPr>
          <w:t>https://www.albaceteabierto.es/noticia/61890/provincia/asprona-en-almansa-organiza-unas-jornadas-de-vida-independiente.html</w:t>
        </w:r>
      </w:hyperlink>
    </w:p>
    <w:p w14:paraId="478C4E27" w14:textId="77777777" w:rsidR="00055E77" w:rsidRPr="0029025E" w:rsidRDefault="00055E77" w:rsidP="00B257F1">
      <w:pPr>
        <w:pStyle w:val="Prrafodelista"/>
        <w:numPr>
          <w:ilvl w:val="0"/>
          <w:numId w:val="25"/>
        </w:numPr>
        <w:rPr>
          <w:rStyle w:val="Hipervnculo"/>
          <w:rFonts w:ascii="Arial" w:hAnsi="Arial" w:cs="Arial"/>
          <w:szCs w:val="28"/>
        </w:rPr>
      </w:pPr>
      <w:hyperlink r:id="rId21" w:history="1">
        <w:r w:rsidRPr="0029025E">
          <w:rPr>
            <w:rStyle w:val="Hipervnculo"/>
            <w:rFonts w:ascii="Arial" w:hAnsi="Arial" w:cs="Arial"/>
            <w:szCs w:val="28"/>
          </w:rPr>
          <w:t>https://www.facebook.com/fundacionjcps/?locale=hi_IN</w:t>
        </w:r>
      </w:hyperlink>
    </w:p>
    <w:p w14:paraId="1A4D8083" w14:textId="77777777" w:rsidR="00B257F1" w:rsidRPr="0029025E" w:rsidRDefault="00B257F1" w:rsidP="00055E77">
      <w:pPr>
        <w:rPr>
          <w:rFonts w:ascii="Arial" w:hAnsi="Arial" w:cs="Arial"/>
          <w:szCs w:val="28"/>
        </w:rPr>
      </w:pPr>
    </w:p>
    <w:p w14:paraId="6C9F1BB3" w14:textId="5CE5E008" w:rsidR="00055E77" w:rsidRPr="0029025E" w:rsidRDefault="00B257F1" w:rsidP="00055E77">
      <w:pPr>
        <w:rPr>
          <w:rFonts w:ascii="Arial" w:hAnsi="Arial" w:cs="Arial"/>
          <w:szCs w:val="28"/>
        </w:rPr>
      </w:pPr>
      <w:r w:rsidRPr="0029025E">
        <w:rPr>
          <w:rFonts w:ascii="Arial" w:hAnsi="Arial" w:cs="Arial"/>
          <w:szCs w:val="28"/>
        </w:rPr>
        <w:t>Talleres de emergencias:</w:t>
      </w:r>
    </w:p>
    <w:p w14:paraId="2A47D4D8" w14:textId="3D0233C8" w:rsidR="00B257F1" w:rsidRPr="0029025E" w:rsidRDefault="00055E77" w:rsidP="00055E77">
      <w:pPr>
        <w:pStyle w:val="Prrafodelista"/>
        <w:numPr>
          <w:ilvl w:val="0"/>
          <w:numId w:val="27"/>
        </w:numPr>
        <w:rPr>
          <w:rFonts w:ascii="Arial" w:hAnsi="Arial" w:cs="Arial"/>
          <w:color w:val="5EB345"/>
          <w:szCs w:val="28"/>
          <w:u w:val="single"/>
        </w:rPr>
      </w:pPr>
      <w:hyperlink r:id="rId22" w:history="1">
        <w:r w:rsidRPr="0029025E">
          <w:rPr>
            <w:rStyle w:val="Hipervnculo"/>
            <w:rFonts w:ascii="Arial" w:hAnsi="Arial" w:cs="Arial"/>
            <w:szCs w:val="28"/>
          </w:rPr>
          <w:t>https://www.instagram.com/aspronaalbacete/p/CzvWLtLth-X/?next=%2Fanneninsirridir%2F&amp;img_index=17</w:t>
        </w:r>
      </w:hyperlink>
    </w:p>
    <w:p w14:paraId="32C09339" w14:textId="77777777" w:rsidR="0029025E" w:rsidRDefault="0029025E" w:rsidP="00055E77">
      <w:pPr>
        <w:rPr>
          <w:rFonts w:ascii="Arial" w:hAnsi="Arial" w:cs="Arial"/>
          <w:szCs w:val="28"/>
        </w:rPr>
      </w:pPr>
    </w:p>
    <w:p w14:paraId="427BF411" w14:textId="2727BC53" w:rsidR="00055E77" w:rsidRPr="0029025E" w:rsidRDefault="00B257F1" w:rsidP="00055E77">
      <w:pPr>
        <w:rPr>
          <w:rFonts w:ascii="Arial" w:hAnsi="Arial" w:cs="Arial"/>
          <w:szCs w:val="28"/>
        </w:rPr>
      </w:pPr>
      <w:r w:rsidRPr="0029025E">
        <w:rPr>
          <w:rFonts w:ascii="Arial" w:hAnsi="Arial" w:cs="Arial"/>
          <w:szCs w:val="28"/>
        </w:rPr>
        <w:t>Mapeo de activos:</w:t>
      </w:r>
    </w:p>
    <w:p w14:paraId="284F0166" w14:textId="77777777" w:rsidR="00055E77" w:rsidRPr="0029025E" w:rsidRDefault="00055E77" w:rsidP="00B257F1">
      <w:pPr>
        <w:pStyle w:val="Prrafodelista"/>
        <w:numPr>
          <w:ilvl w:val="0"/>
          <w:numId w:val="27"/>
        </w:numPr>
        <w:rPr>
          <w:rFonts w:ascii="Arial" w:hAnsi="Arial" w:cs="Arial"/>
          <w:szCs w:val="28"/>
        </w:rPr>
      </w:pPr>
      <w:hyperlink r:id="rId23" w:history="1">
        <w:r w:rsidRPr="0029025E">
          <w:rPr>
            <w:rStyle w:val="Hipervnculo"/>
            <w:rFonts w:ascii="Arial" w:hAnsi="Arial" w:cs="Arial"/>
            <w:szCs w:val="28"/>
          </w:rPr>
          <w:t>https://docs.google.com/forms/d/e/1FAIpQLSegslQf4lr2OfZrCOyUi5zP2zJh2ac16fdhFcFFNM6n9IBAEA/viewform</w:t>
        </w:r>
      </w:hyperlink>
    </w:p>
    <w:p w14:paraId="0085A13C" w14:textId="77777777" w:rsidR="0004514A" w:rsidRPr="0029025E" w:rsidRDefault="0004514A" w:rsidP="00E06939">
      <w:pPr>
        <w:spacing w:line="276" w:lineRule="auto"/>
        <w:rPr>
          <w:szCs w:val="28"/>
          <w:lang w:val="es"/>
        </w:rPr>
      </w:pPr>
    </w:p>
    <w:p w14:paraId="3D11B457" w14:textId="105FF11C" w:rsidR="0004514A" w:rsidRPr="0029025E" w:rsidRDefault="0004514A" w:rsidP="0029025E">
      <w:pPr>
        <w:pStyle w:val="Ttulo1"/>
        <w:spacing w:line="276" w:lineRule="auto"/>
        <w:rPr>
          <w:sz w:val="24"/>
          <w:lang w:val="es"/>
        </w:rPr>
      </w:pPr>
      <w:r w:rsidRPr="0004514A">
        <w:rPr>
          <w:sz w:val="24"/>
          <w:lang w:val="es"/>
        </w:rPr>
        <w:t>Aspectos del trabajo que pueden ser relevantes para el tercer sector</w:t>
      </w:r>
    </w:p>
    <w:p w14:paraId="1B0D5D15" w14:textId="5B33FBD8" w:rsidR="0004514A" w:rsidRDefault="0004514A" w:rsidP="00E06939">
      <w:pPr>
        <w:spacing w:line="276" w:lineRule="auto"/>
        <w:rPr>
          <w:sz w:val="24"/>
          <w:szCs w:val="22"/>
          <w:lang w:val="es"/>
        </w:rPr>
      </w:pPr>
    </w:p>
    <w:p w14:paraId="00FECF89" w14:textId="51804C00" w:rsidR="0004514A" w:rsidRPr="0029025E" w:rsidRDefault="00EB75C8" w:rsidP="0029025E">
      <w:pPr>
        <w:ind w:firstLine="709"/>
        <w:rPr>
          <w:rFonts w:ascii="Arial" w:hAnsi="Arial" w:cs="Arial"/>
          <w:szCs w:val="22"/>
          <w:lang w:val="es"/>
        </w:rPr>
      </w:pPr>
      <w:r w:rsidRPr="0029025E">
        <w:rPr>
          <w:rFonts w:ascii="Arial" w:hAnsi="Arial" w:cs="Arial"/>
          <w:szCs w:val="22"/>
          <w:lang w:val="es"/>
        </w:rPr>
        <w:t>Esta práctica ha consistido en generar condiciones para la participación comunitaria de las personas con discapacidad que vivan en el barrio, a través de la movilización de activos comunitarios comprometidos con el avance hacia un barrio acogedor e inclusivo, la promoción de la accesibilidad cognitiva y la sensibilización sobre el concepto de vida independiente y los nuevos modelos de viviendas en la comunidad. El proyecto se rige por los principios básicos de participación y coproducción.</w:t>
      </w:r>
    </w:p>
    <w:p w14:paraId="537AF47D" w14:textId="77777777" w:rsidR="00BB3ABC" w:rsidRDefault="00BB3ABC" w:rsidP="00E06939">
      <w:pPr>
        <w:spacing w:line="276"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lastRenderedPageBreak/>
        <w:t xml:space="preserve">Conclusiones </w:t>
      </w:r>
    </w:p>
    <w:p w14:paraId="0032F09F" w14:textId="77777777" w:rsidR="0029025E" w:rsidRDefault="0029025E" w:rsidP="0029025E">
      <w:pPr>
        <w:ind w:firstLine="709"/>
        <w:jc w:val="both"/>
        <w:rPr>
          <w:szCs w:val="22"/>
          <w:lang w:val="es"/>
        </w:rPr>
      </w:pPr>
    </w:p>
    <w:p w14:paraId="7ADB8CB4" w14:textId="22AFB0CA" w:rsidR="008747B9" w:rsidRPr="0029025E" w:rsidRDefault="00EB75C8" w:rsidP="0029025E">
      <w:pPr>
        <w:ind w:firstLine="709"/>
        <w:jc w:val="both"/>
        <w:rPr>
          <w:rFonts w:ascii="Arial" w:hAnsi="Arial" w:cs="Arial"/>
          <w:szCs w:val="22"/>
          <w:lang w:val="es"/>
        </w:rPr>
      </w:pPr>
      <w:r w:rsidRPr="0029025E">
        <w:rPr>
          <w:rFonts w:ascii="Arial" w:hAnsi="Arial" w:cs="Arial"/>
          <w:szCs w:val="22"/>
          <w:lang w:val="es"/>
        </w:rPr>
        <w:t>"Quiero vivir en este barrio" ha sido</w:t>
      </w:r>
      <w:r w:rsidR="008747B9" w:rsidRPr="0029025E">
        <w:rPr>
          <w:rFonts w:ascii="Arial" w:hAnsi="Arial" w:cs="Arial"/>
          <w:szCs w:val="22"/>
          <w:lang w:val="es"/>
        </w:rPr>
        <w:t xml:space="preserve"> un proyecto comunitario dirigido a promover un entorno acogedor y solidario para que las personas que en un futuro habitarán la vivienda con apoyos que el Ayuntamiento de Almansa y la Junta de Comunidades de Castilla La M</w:t>
      </w:r>
      <w:r w:rsidRPr="0029025E">
        <w:rPr>
          <w:rFonts w:ascii="Arial" w:hAnsi="Arial" w:cs="Arial"/>
          <w:szCs w:val="22"/>
          <w:lang w:val="es"/>
        </w:rPr>
        <w:t>ancha, pondrán en marcha en un futuro</w:t>
      </w:r>
      <w:r w:rsidR="008747B9" w:rsidRPr="0029025E">
        <w:rPr>
          <w:rFonts w:ascii="Arial" w:hAnsi="Arial" w:cs="Arial"/>
          <w:szCs w:val="22"/>
          <w:lang w:val="es"/>
        </w:rPr>
        <w:t xml:space="preserve">, que será gestionada por ASPRONA, puedan participar como ciudadanas de pleno derecho en la vida de su barrio, y disfrutar de los bienes y servicios que ofrece en las mismas condiciones que el resto de vecinas y vecinos. </w:t>
      </w:r>
    </w:p>
    <w:p w14:paraId="53B1C110" w14:textId="77777777" w:rsidR="008747B9" w:rsidRPr="0029025E" w:rsidRDefault="008747B9" w:rsidP="0029025E">
      <w:pPr>
        <w:jc w:val="both"/>
        <w:rPr>
          <w:rFonts w:ascii="Arial" w:hAnsi="Arial" w:cs="Arial"/>
          <w:szCs w:val="22"/>
          <w:lang w:val="es"/>
        </w:rPr>
      </w:pPr>
    </w:p>
    <w:p w14:paraId="65485D66" w14:textId="09911B2E" w:rsidR="008747B9" w:rsidRPr="0029025E" w:rsidRDefault="008747B9" w:rsidP="0029025E">
      <w:pPr>
        <w:ind w:firstLine="709"/>
        <w:jc w:val="both"/>
        <w:rPr>
          <w:rFonts w:ascii="Arial" w:hAnsi="Arial" w:cs="Arial"/>
          <w:szCs w:val="22"/>
          <w:lang w:val="es"/>
        </w:rPr>
      </w:pPr>
      <w:r w:rsidRPr="0029025E">
        <w:rPr>
          <w:rFonts w:ascii="Arial" w:hAnsi="Arial" w:cs="Arial"/>
          <w:szCs w:val="22"/>
          <w:lang w:val="es"/>
        </w:rPr>
        <w:t xml:space="preserve">Son destinatarios y destinatarias de este proyecto el movimiento asociativo y vecinal, los establecimientos, recursos y servicios </w:t>
      </w:r>
      <w:r w:rsidR="00EB75C8" w:rsidRPr="0029025E">
        <w:rPr>
          <w:rFonts w:ascii="Arial" w:hAnsi="Arial" w:cs="Arial"/>
          <w:szCs w:val="22"/>
          <w:lang w:val="es"/>
        </w:rPr>
        <w:t>del barrio donde se desarrolló</w:t>
      </w:r>
      <w:r w:rsidRPr="0029025E">
        <w:rPr>
          <w:rFonts w:ascii="Arial" w:hAnsi="Arial" w:cs="Arial"/>
          <w:szCs w:val="22"/>
          <w:lang w:val="es"/>
        </w:rPr>
        <w:t xml:space="preserve"> el proyecto, que constituyen el entorno comunitario más cercano a las personas que accederán a la futura vivienda con apoyos. Su participación en el proyecto les convierte en agentes de cambio de su propia comunidad. </w:t>
      </w:r>
    </w:p>
    <w:p w14:paraId="41F08E0B" w14:textId="77777777" w:rsidR="00EB75C8" w:rsidRPr="0029025E" w:rsidRDefault="00EB75C8" w:rsidP="0029025E">
      <w:pPr>
        <w:jc w:val="both"/>
        <w:rPr>
          <w:rFonts w:ascii="Arial" w:hAnsi="Arial" w:cs="Arial"/>
          <w:szCs w:val="22"/>
          <w:lang w:val="es"/>
        </w:rPr>
      </w:pPr>
    </w:p>
    <w:p w14:paraId="44860101" w14:textId="006174FF" w:rsidR="00EB75C8" w:rsidRPr="0029025E" w:rsidRDefault="00EB75C8" w:rsidP="0029025E">
      <w:pPr>
        <w:ind w:firstLine="709"/>
        <w:jc w:val="both"/>
        <w:rPr>
          <w:rFonts w:ascii="Arial" w:hAnsi="Arial" w:cs="Arial"/>
          <w:szCs w:val="22"/>
          <w:lang w:val="es"/>
        </w:rPr>
      </w:pPr>
      <w:r w:rsidRPr="0029025E">
        <w:rPr>
          <w:rFonts w:ascii="Arial" w:hAnsi="Arial" w:cs="Arial"/>
          <w:szCs w:val="22"/>
          <w:lang w:val="es"/>
        </w:rPr>
        <w:t xml:space="preserve">Es un proyecto que tiene su continuidad de una forma indirecta al estar presentes en el barrio con otros servicios que presta ASPRONA y que se prevé que cuando la vivienda esté habitada se retomen estas iniciativas y acciones. </w:t>
      </w:r>
    </w:p>
    <w:p w14:paraId="2434030C" w14:textId="77777777" w:rsidR="008747B9" w:rsidRPr="0029025E" w:rsidRDefault="008747B9" w:rsidP="0029025E">
      <w:pPr>
        <w:rPr>
          <w:szCs w:val="22"/>
          <w:lang w:val="es"/>
        </w:rPr>
      </w:pPr>
    </w:p>
    <w:sectPr w:rsidR="008747B9" w:rsidRPr="0029025E" w:rsidSect="00886F9A">
      <w:headerReference w:type="default" r:id="rId24"/>
      <w:footerReference w:type="default" r:id="rId25"/>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673DA4" w14:textId="77777777" w:rsidR="00E24E5C" w:rsidRDefault="00E24E5C">
      <w:pPr>
        <w:spacing w:line="240" w:lineRule="auto"/>
      </w:pPr>
      <w:r>
        <w:rPr>
          <w:lang w:val="es"/>
        </w:rPr>
        <w:separator/>
      </w:r>
    </w:p>
  </w:endnote>
  <w:endnote w:type="continuationSeparator" w:id="0">
    <w:p w14:paraId="4D7EE4A1" w14:textId="77777777" w:rsidR="00E24E5C" w:rsidRDefault="00E24E5C">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F4F3C" w14:textId="77777777" w:rsidR="00055E77" w:rsidRDefault="00055E77"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055E77" w:rsidRPr="00B27A37" w:rsidRDefault="00055E77"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055E77" w:rsidRPr="00B27A37" w:rsidRDefault="00055E7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" filled="f" stroked="f">
              <v:path arrowok="t"/>
              <v:textbox inset="0,0,0,0">
                <w:txbxContent>
                  <w:p w14:paraId="604FD74E" w14:textId="77777777" w:rsidR="00055E77" w:rsidRPr="00B27A37" w:rsidRDefault="00055E77"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055E77" w:rsidRPr="00B27A37" w:rsidRDefault="00055E77">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055E77" w:rsidRPr="00B27A37" w:rsidRDefault="00055E77"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2250A7">
                            <w:rPr>
                              <w:noProof/>
                              <w:lang w:val="es"/>
                            </w:rPr>
                            <w:t>6</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2250A7">
                            <w:rPr>
                              <w:noProof/>
                              <w:lang w:val="es"/>
                            </w:rPr>
                            <w:t>6</w:t>
                          </w:r>
                          <w:r>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5BC1A5E7" w14:textId="77777777" w:rsidR="00055E77" w:rsidRPr="00B27A37" w:rsidRDefault="00055E77"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2250A7">
                      <w:rPr>
                        <w:noProof/>
                        <w:lang w:val="es"/>
                      </w:rPr>
                      <w:t>6</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2250A7">
                      <w:rPr>
                        <w:noProof/>
                        <w:lang w:val="es"/>
                      </w:rPr>
                      <w:t>6</w:t>
                    </w:r>
                    <w:r>
                      <w:rPr>
                        <w:noProof/>
                        <w:lang w:val="es"/>
                      </w:rPr>
                      <w:fldChar w:fldCharType="end"/>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055E77" w:rsidRPr="00C759BB" w:rsidRDefault="00055E77">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14:paraId="25B0F7D9" w14:textId="77777777" w:rsidR="00055E77" w:rsidRPr="00C759BB" w:rsidRDefault="00055E77">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70DC98" w14:textId="77777777" w:rsidR="00E24E5C" w:rsidRDefault="00E24E5C">
      <w:pPr>
        <w:spacing w:line="240" w:lineRule="auto"/>
      </w:pPr>
      <w:r>
        <w:rPr>
          <w:lang w:val="es"/>
        </w:rPr>
        <w:separator/>
      </w:r>
    </w:p>
  </w:footnote>
  <w:footnote w:type="continuationSeparator" w:id="0">
    <w:p w14:paraId="026A621C" w14:textId="77777777" w:rsidR="00E24E5C" w:rsidRDefault="00E24E5C">
      <w:pPr>
        <w:spacing w:line="240" w:lineRule="auto"/>
      </w:pPr>
      <w:r>
        <w:rPr>
          <w:lang w:val="e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53A7F" w14:textId="038A109E" w:rsidR="00055E77" w:rsidRDefault="00055E77"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055E77" w:rsidRPr="00551CC4" w:rsidRDefault="00055E77"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" filled="f" stroked="f">
              <v:path arrowok="t"/>
              <v:textbox inset="0,0,0,0">
                <w:txbxContent>
                  <w:p w14:paraId="043237FC" w14:textId="1211CB84" w:rsidR="00055E77" w:rsidRPr="00551CC4" w:rsidRDefault="00055E77"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055E77" w:rsidRPr="00B03981" w:rsidRDefault="00055E77">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" filled="f" stroked="f">
              <v:path arrowok="t"/>
              <v:textbox inset="0,0,0,0">
                <w:txbxContent>
                  <w:p w14:paraId="2872B467" w14:textId="261C9D77" w:rsidR="00055E77" w:rsidRPr="00B03981" w:rsidRDefault="00055E77">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Pr>
        <w:noProof/>
        <w:lang w:eastAsia="es-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055E77" w:rsidRDefault="00055E77">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055E77" w:rsidRDefault="00055E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" filled="f" stroked="f">
              <v:path arrowok="t"/>
              <v:textbox inset="0,0,0,0">
                <w:txbxContent>
                  <w:p w14:paraId="4F441E65" w14:textId="77777777" w:rsidR="00055E77" w:rsidRDefault="00055E77">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055E77" w:rsidRDefault="00055E77"/>
                </w:txbxContent>
              </v:textbox>
              <w10:wrap type="tight" anchorx="page" anchory="page"/>
            </v:shape>
          </w:pict>
        </mc:Fallback>
      </mc:AlternateContent>
    </w:r>
    <w:r>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055E77" w:rsidRPr="00551CC4" w:rsidRDefault="00055E77"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" filled="f" stroked="f">
              <v:path arrowok="t"/>
              <v:textbox inset="0,0,0,0">
                <w:txbxContent>
                  <w:p w14:paraId="62D531B1" w14:textId="77777777" w:rsidR="00055E77" w:rsidRPr="00551CC4" w:rsidRDefault="00055E77"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04.5pt;height:103pt;visibility:visible;mso-wrap-style:square" o:bullet="t">
        <v:imagedata r:id="rId1" o:title=""/>
      </v:shape>
    </w:pict>
  </w:numPicBullet>
  <w:abstractNum w:abstractNumId="0">
    <w:nsid w:val="FFFFFF7C"/>
    <w:multiLevelType w:val="singleLevel"/>
    <w:tmpl w:val="29CCD0CE"/>
    <w:lvl w:ilvl="0">
      <w:start w:val="1"/>
      <w:numFmt w:val="decimal"/>
      <w:lvlText w:val="%1."/>
      <w:lvlJc w:val="left"/>
      <w:pPr>
        <w:tabs>
          <w:tab w:val="num" w:pos="1492"/>
        </w:tabs>
        <w:ind w:left="1492" w:hanging="360"/>
      </w:pPr>
    </w:lvl>
  </w:abstractNum>
  <w:abstractNum w:abstractNumId="1">
    <w:nsid w:val="FFFFFF7D"/>
    <w:multiLevelType w:val="singleLevel"/>
    <w:tmpl w:val="1518A338"/>
    <w:lvl w:ilvl="0">
      <w:start w:val="1"/>
      <w:numFmt w:val="decimal"/>
      <w:lvlText w:val="%1."/>
      <w:lvlJc w:val="left"/>
      <w:pPr>
        <w:tabs>
          <w:tab w:val="num" w:pos="1209"/>
        </w:tabs>
        <w:ind w:left="1209" w:hanging="360"/>
      </w:pPr>
    </w:lvl>
  </w:abstractNum>
  <w:abstractNum w:abstractNumId="2">
    <w:nsid w:val="FFFFFF7E"/>
    <w:multiLevelType w:val="singleLevel"/>
    <w:tmpl w:val="19C629DC"/>
    <w:lvl w:ilvl="0">
      <w:start w:val="1"/>
      <w:numFmt w:val="decimal"/>
      <w:lvlText w:val="%1."/>
      <w:lvlJc w:val="left"/>
      <w:pPr>
        <w:tabs>
          <w:tab w:val="num" w:pos="926"/>
        </w:tabs>
        <w:ind w:left="926" w:hanging="360"/>
      </w:pPr>
    </w:lvl>
  </w:abstractNum>
  <w:abstractNum w:abstractNumId="3">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AE41C0"/>
    <w:lvl w:ilvl="0">
      <w:start w:val="1"/>
      <w:numFmt w:val="decimal"/>
      <w:lvlText w:val="%1."/>
      <w:lvlJc w:val="left"/>
      <w:pPr>
        <w:tabs>
          <w:tab w:val="num" w:pos="360"/>
        </w:tabs>
        <w:ind w:left="360" w:hanging="360"/>
      </w:pPr>
    </w:lvl>
  </w:abstractNum>
  <w:abstractNum w:abstractNumId="9">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nsid w:val="03EE783A"/>
    <w:multiLevelType w:val="hybridMultilevel"/>
    <w:tmpl w:val="43F475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20AE628E"/>
    <w:multiLevelType w:val="hybridMultilevel"/>
    <w:tmpl w:val="42900AE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7">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nsid w:val="312177CE"/>
    <w:multiLevelType w:val="hybridMultilevel"/>
    <w:tmpl w:val="C72677FE"/>
    <w:lvl w:ilvl="0" w:tplc="9F2E2312">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9596F78"/>
    <w:multiLevelType w:val="hybridMultilevel"/>
    <w:tmpl w:val="EF58AE80"/>
    <w:lvl w:ilvl="0" w:tplc="2624889A">
      <w:numFmt w:val="bullet"/>
      <w:lvlText w:val="-"/>
      <w:lvlJc w:val="left"/>
      <w:pPr>
        <w:ind w:left="0" w:hanging="360"/>
      </w:pPr>
      <w:rPr>
        <w:rFonts w:ascii="Arial" w:eastAsia="SimSun" w:hAnsi="Arial" w:cs="Arial" w:hint="default"/>
      </w:rPr>
    </w:lvl>
    <w:lvl w:ilvl="1" w:tplc="0C0A0003" w:tentative="1">
      <w:start w:val="1"/>
      <w:numFmt w:val="bullet"/>
      <w:lvlText w:val="o"/>
      <w:lvlJc w:val="left"/>
      <w:pPr>
        <w:ind w:left="720" w:hanging="360"/>
      </w:pPr>
      <w:rPr>
        <w:rFonts w:ascii="Courier New" w:hAnsi="Courier New" w:cs="Courier New" w:hint="default"/>
      </w:rPr>
    </w:lvl>
    <w:lvl w:ilvl="2" w:tplc="0C0A0005" w:tentative="1">
      <w:start w:val="1"/>
      <w:numFmt w:val="bullet"/>
      <w:lvlText w:val=""/>
      <w:lvlJc w:val="left"/>
      <w:pPr>
        <w:ind w:left="1440" w:hanging="360"/>
      </w:pPr>
      <w:rPr>
        <w:rFonts w:ascii="Wingdings" w:hAnsi="Wingdings" w:hint="default"/>
      </w:rPr>
    </w:lvl>
    <w:lvl w:ilvl="3" w:tplc="0C0A0001" w:tentative="1">
      <w:start w:val="1"/>
      <w:numFmt w:val="bullet"/>
      <w:lvlText w:val=""/>
      <w:lvlJc w:val="left"/>
      <w:pPr>
        <w:ind w:left="2160" w:hanging="360"/>
      </w:pPr>
      <w:rPr>
        <w:rFonts w:ascii="Symbol" w:hAnsi="Symbol" w:hint="default"/>
      </w:rPr>
    </w:lvl>
    <w:lvl w:ilvl="4" w:tplc="0C0A0003" w:tentative="1">
      <w:start w:val="1"/>
      <w:numFmt w:val="bullet"/>
      <w:lvlText w:val="o"/>
      <w:lvlJc w:val="left"/>
      <w:pPr>
        <w:ind w:left="2880" w:hanging="360"/>
      </w:pPr>
      <w:rPr>
        <w:rFonts w:ascii="Courier New" w:hAnsi="Courier New" w:cs="Courier New" w:hint="default"/>
      </w:rPr>
    </w:lvl>
    <w:lvl w:ilvl="5" w:tplc="0C0A0005" w:tentative="1">
      <w:start w:val="1"/>
      <w:numFmt w:val="bullet"/>
      <w:lvlText w:val=""/>
      <w:lvlJc w:val="left"/>
      <w:pPr>
        <w:ind w:left="3600" w:hanging="360"/>
      </w:pPr>
      <w:rPr>
        <w:rFonts w:ascii="Wingdings" w:hAnsi="Wingdings" w:hint="default"/>
      </w:rPr>
    </w:lvl>
    <w:lvl w:ilvl="6" w:tplc="0C0A0001" w:tentative="1">
      <w:start w:val="1"/>
      <w:numFmt w:val="bullet"/>
      <w:lvlText w:val=""/>
      <w:lvlJc w:val="left"/>
      <w:pPr>
        <w:ind w:left="4320" w:hanging="360"/>
      </w:pPr>
      <w:rPr>
        <w:rFonts w:ascii="Symbol" w:hAnsi="Symbol" w:hint="default"/>
      </w:rPr>
    </w:lvl>
    <w:lvl w:ilvl="7" w:tplc="0C0A0003" w:tentative="1">
      <w:start w:val="1"/>
      <w:numFmt w:val="bullet"/>
      <w:lvlText w:val="o"/>
      <w:lvlJc w:val="left"/>
      <w:pPr>
        <w:ind w:left="5040" w:hanging="360"/>
      </w:pPr>
      <w:rPr>
        <w:rFonts w:ascii="Courier New" w:hAnsi="Courier New" w:cs="Courier New" w:hint="default"/>
      </w:rPr>
    </w:lvl>
    <w:lvl w:ilvl="8" w:tplc="0C0A0005" w:tentative="1">
      <w:start w:val="1"/>
      <w:numFmt w:val="bullet"/>
      <w:lvlText w:val=""/>
      <w:lvlJc w:val="left"/>
      <w:pPr>
        <w:ind w:left="5760" w:hanging="360"/>
      </w:pPr>
      <w:rPr>
        <w:rFonts w:ascii="Wingdings" w:hAnsi="Wingdings" w:hint="default"/>
      </w:rPr>
    </w:lvl>
  </w:abstractNum>
  <w:abstractNum w:abstractNumId="22">
    <w:nsid w:val="5E890548"/>
    <w:multiLevelType w:val="hybridMultilevel"/>
    <w:tmpl w:val="03902544"/>
    <w:lvl w:ilvl="0" w:tplc="EF1823D2">
      <w:start w:val="1"/>
      <w:numFmt w:val="bullet"/>
      <w:lvlText w:val=""/>
      <w:lvlJc w:val="left"/>
      <w:pPr>
        <w:ind w:left="360" w:hanging="360"/>
      </w:pPr>
      <w:rPr>
        <w:rFonts w:ascii="Symbol" w:hAnsi="Symbol"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nsid w:val="66867EFE"/>
    <w:multiLevelType w:val="multilevel"/>
    <w:tmpl w:val="D25CB22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4">
    <w:nsid w:val="691A5A1A"/>
    <w:multiLevelType w:val="hybridMultilevel"/>
    <w:tmpl w:val="931E5800"/>
    <w:lvl w:ilvl="0" w:tplc="7B2A8F1E">
      <w:start w:val="1"/>
      <w:numFmt w:val="upp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7E5A1576"/>
    <w:multiLevelType w:val="hybridMultilevel"/>
    <w:tmpl w:val="23B658D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1"/>
  </w:num>
  <w:num w:numId="12">
    <w:abstractNumId w:val="13"/>
  </w:num>
  <w:num w:numId="13">
    <w:abstractNumId w:val="25"/>
  </w:num>
  <w:num w:numId="14">
    <w:abstractNumId w:val="15"/>
  </w:num>
  <w:num w:numId="15">
    <w:abstractNumId w:val="12"/>
  </w:num>
  <w:num w:numId="16">
    <w:abstractNumId w:val="19"/>
  </w:num>
  <w:num w:numId="17">
    <w:abstractNumId w:val="17"/>
  </w:num>
  <w:num w:numId="18">
    <w:abstractNumId w:val="20"/>
  </w:num>
  <w:num w:numId="19">
    <w:abstractNumId w:val="16"/>
  </w:num>
  <w:num w:numId="20">
    <w:abstractNumId w:val="21"/>
  </w:num>
  <w:num w:numId="21">
    <w:abstractNumId w:val="23"/>
  </w:num>
  <w:num w:numId="22">
    <w:abstractNumId w:val="24"/>
  </w:num>
  <w:num w:numId="23">
    <w:abstractNumId w:val="26"/>
  </w:num>
  <w:num w:numId="24">
    <w:abstractNumId w:val="10"/>
  </w:num>
  <w:num w:numId="25">
    <w:abstractNumId w:val="22"/>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3025A"/>
    <w:rsid w:val="00034D1B"/>
    <w:rsid w:val="00043493"/>
    <w:rsid w:val="0004514A"/>
    <w:rsid w:val="00055E77"/>
    <w:rsid w:val="00056EF1"/>
    <w:rsid w:val="00077023"/>
    <w:rsid w:val="000B691F"/>
    <w:rsid w:val="000F52F3"/>
    <w:rsid w:val="00140160"/>
    <w:rsid w:val="001411D4"/>
    <w:rsid w:val="00143257"/>
    <w:rsid w:val="0015138B"/>
    <w:rsid w:val="00157361"/>
    <w:rsid w:val="0018401A"/>
    <w:rsid w:val="001A0BB5"/>
    <w:rsid w:val="001C048B"/>
    <w:rsid w:val="001E4CE7"/>
    <w:rsid w:val="00213DB6"/>
    <w:rsid w:val="002250A7"/>
    <w:rsid w:val="00257DC5"/>
    <w:rsid w:val="00265169"/>
    <w:rsid w:val="0029025E"/>
    <w:rsid w:val="002C2B6A"/>
    <w:rsid w:val="002C6FE2"/>
    <w:rsid w:val="002C7927"/>
    <w:rsid w:val="002D3264"/>
    <w:rsid w:val="002E10F7"/>
    <w:rsid w:val="002E39FA"/>
    <w:rsid w:val="003119AE"/>
    <w:rsid w:val="003413A6"/>
    <w:rsid w:val="0036444E"/>
    <w:rsid w:val="00380659"/>
    <w:rsid w:val="003B442E"/>
    <w:rsid w:val="003D6D51"/>
    <w:rsid w:val="00400EE3"/>
    <w:rsid w:val="004157BA"/>
    <w:rsid w:val="00427769"/>
    <w:rsid w:val="00444543"/>
    <w:rsid w:val="00450FB2"/>
    <w:rsid w:val="0046132F"/>
    <w:rsid w:val="004758EA"/>
    <w:rsid w:val="00491076"/>
    <w:rsid w:val="004C26BC"/>
    <w:rsid w:val="004E24CC"/>
    <w:rsid w:val="00514889"/>
    <w:rsid w:val="00520E27"/>
    <w:rsid w:val="00521CF6"/>
    <w:rsid w:val="00547FBE"/>
    <w:rsid w:val="00551CC4"/>
    <w:rsid w:val="00555945"/>
    <w:rsid w:val="00567D04"/>
    <w:rsid w:val="005B0D13"/>
    <w:rsid w:val="005B5C9E"/>
    <w:rsid w:val="005D34D8"/>
    <w:rsid w:val="005D6F5E"/>
    <w:rsid w:val="00600574"/>
    <w:rsid w:val="00601FBB"/>
    <w:rsid w:val="0060720B"/>
    <w:rsid w:val="00607A92"/>
    <w:rsid w:val="0066155F"/>
    <w:rsid w:val="00673B27"/>
    <w:rsid w:val="006818B9"/>
    <w:rsid w:val="00685980"/>
    <w:rsid w:val="006E1AE9"/>
    <w:rsid w:val="006F4585"/>
    <w:rsid w:val="00732F47"/>
    <w:rsid w:val="007655BA"/>
    <w:rsid w:val="00774049"/>
    <w:rsid w:val="00783E66"/>
    <w:rsid w:val="00795398"/>
    <w:rsid w:val="007A2605"/>
    <w:rsid w:val="007B4B54"/>
    <w:rsid w:val="007B79DD"/>
    <w:rsid w:val="007F05B5"/>
    <w:rsid w:val="00806B22"/>
    <w:rsid w:val="0081276F"/>
    <w:rsid w:val="00821DB7"/>
    <w:rsid w:val="008274DB"/>
    <w:rsid w:val="00847271"/>
    <w:rsid w:val="008747B9"/>
    <w:rsid w:val="00886F9A"/>
    <w:rsid w:val="008B07AF"/>
    <w:rsid w:val="008B2BE5"/>
    <w:rsid w:val="008F7E5A"/>
    <w:rsid w:val="009037B6"/>
    <w:rsid w:val="00917F99"/>
    <w:rsid w:val="00935566"/>
    <w:rsid w:val="00943DEA"/>
    <w:rsid w:val="00974F3F"/>
    <w:rsid w:val="009C7F3C"/>
    <w:rsid w:val="009E2447"/>
    <w:rsid w:val="009E5089"/>
    <w:rsid w:val="009E5541"/>
    <w:rsid w:val="00A5191F"/>
    <w:rsid w:val="00A52347"/>
    <w:rsid w:val="00A54485"/>
    <w:rsid w:val="00A7615E"/>
    <w:rsid w:val="00AA08CB"/>
    <w:rsid w:val="00AA352A"/>
    <w:rsid w:val="00AB018A"/>
    <w:rsid w:val="00AB6350"/>
    <w:rsid w:val="00AD09C9"/>
    <w:rsid w:val="00AF2B4C"/>
    <w:rsid w:val="00B03981"/>
    <w:rsid w:val="00B07A6E"/>
    <w:rsid w:val="00B257F1"/>
    <w:rsid w:val="00B27A37"/>
    <w:rsid w:val="00B351FE"/>
    <w:rsid w:val="00BA5267"/>
    <w:rsid w:val="00BB3ABC"/>
    <w:rsid w:val="00BF38CD"/>
    <w:rsid w:val="00BF42FE"/>
    <w:rsid w:val="00BF7CC9"/>
    <w:rsid w:val="00C15CF1"/>
    <w:rsid w:val="00C17E22"/>
    <w:rsid w:val="00C444C6"/>
    <w:rsid w:val="00C700C3"/>
    <w:rsid w:val="00C759BB"/>
    <w:rsid w:val="00C91805"/>
    <w:rsid w:val="00CA0827"/>
    <w:rsid w:val="00CD125A"/>
    <w:rsid w:val="00CD3ACA"/>
    <w:rsid w:val="00D27485"/>
    <w:rsid w:val="00D344DD"/>
    <w:rsid w:val="00D4338A"/>
    <w:rsid w:val="00D53721"/>
    <w:rsid w:val="00D80ACB"/>
    <w:rsid w:val="00DA768B"/>
    <w:rsid w:val="00DB2558"/>
    <w:rsid w:val="00DB780F"/>
    <w:rsid w:val="00DE333A"/>
    <w:rsid w:val="00DF537B"/>
    <w:rsid w:val="00E06939"/>
    <w:rsid w:val="00E24E5C"/>
    <w:rsid w:val="00E43D0E"/>
    <w:rsid w:val="00E460E4"/>
    <w:rsid w:val="00E64188"/>
    <w:rsid w:val="00E66DAE"/>
    <w:rsid w:val="00E71C71"/>
    <w:rsid w:val="00E87888"/>
    <w:rsid w:val="00E87ED4"/>
    <w:rsid w:val="00E9134B"/>
    <w:rsid w:val="00EB1492"/>
    <w:rsid w:val="00EB75C8"/>
    <w:rsid w:val="00EC58A5"/>
    <w:rsid w:val="00ED105F"/>
    <w:rsid w:val="00ED2E4D"/>
    <w:rsid w:val="00EE3083"/>
    <w:rsid w:val="00F074D1"/>
    <w:rsid w:val="00F17818"/>
    <w:rsid w:val="00F47879"/>
    <w:rsid w:val="00F550E1"/>
    <w:rsid w:val="00F55887"/>
    <w:rsid w:val="00F74887"/>
    <w:rsid w:val="00FA1168"/>
    <w:rsid w:val="00FB102C"/>
    <w:rsid w:val="00FB58FD"/>
    <w:rsid w:val="00FC142B"/>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1">
    <w:name w:val="Título de TDC1"/>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Puesto">
    <w:name w:val="Title"/>
    <w:basedOn w:val="Normal"/>
    <w:next w:val="Normal"/>
    <w:link w:val="Puest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PuestoCar">
    <w:name w:val="Puesto Car"/>
    <w:link w:val="Puest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 w:type="paragraph" w:customStyle="1" w:styleId="paragraph">
    <w:name w:val="paragraph"/>
    <w:basedOn w:val="Normal"/>
    <w:rsid w:val="00E71C71"/>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prona.org/quierovivirenestebarrio/" TargetMode="External"/><Relationship Id="rId18" Type="http://schemas.openxmlformats.org/officeDocument/2006/relationships/hyperlink" Target="https://www.facebook.com/story.php/?story_fbid=736787235122868&amp;id=100063747950431&amp;_rd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facebook.com/fundacionjcps/?locale=hi_IN" TargetMode="External"/><Relationship Id="rId7" Type="http://schemas.openxmlformats.org/officeDocument/2006/relationships/settings" Target="settings.xml"/><Relationship Id="rId12" Type="http://schemas.openxmlformats.org/officeDocument/2006/relationships/hyperlink" Target="https://www.google.com/maps/d/viewer?mid=1sCpdikbBU08XwX2KH3MuvA6yfZXEm88&amp;ll=38.86597783256186%2C-1.093764549999996&amp;z=13" TargetMode="External"/><Relationship Id="rId17" Type="http://schemas.openxmlformats.org/officeDocument/2006/relationships/hyperlink" Target="https://www.clm24.es/articulo/albacete/discapacidad-asprona-presenta-almansa-proyecto-inclusivo-quiero-vivir-barrio/20230713174443396135.htm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lmansa.es/homepage/notas-de-prensa/5524-el-ayuntamiento-de-almansa-y-asprona-presentan-el-proyecto-quiero-vivir-en-este-barrio" TargetMode="External"/><Relationship Id="rId20" Type="http://schemas.openxmlformats.org/officeDocument/2006/relationships/hyperlink" Target="https://www.albaceteabierto.es/noticia/61890/provincia/asprona-en-almansa-organiza-unas-jornadas-de-vida-independient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maps/d/edit?mid=1sCpdikbBU08XwX2KH3MuvA6yfZXEm88&amp;usp=sharin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atribunadealbacete.es/noticia/z216721ff-d532-5539-4d5df7acf5249ab0/202307/presentan-el-proyecto-almanseno-quiero-vivir-en-este-barrio" TargetMode="External"/><Relationship Id="rId23" Type="http://schemas.openxmlformats.org/officeDocument/2006/relationships/hyperlink" Target="https://docs.google.com/forms/d/e/1FAIpQLSegslQf4lr2OfZrCOyUi5zP2zJh2ac16fdhFcFFNM6n9IBAEA/viewform" TargetMode="External"/><Relationship Id="rId10" Type="http://schemas.openxmlformats.org/officeDocument/2006/relationships/endnotes" Target="endnotes.xml"/><Relationship Id="rId19" Type="http://schemas.openxmlformats.org/officeDocument/2006/relationships/hyperlink" Target="https://latintadealmansa.com/sociedad/asprona-almansa-organiza-las-jornadas-como-promover-la-vida-independiente-de-personas-con-discapacida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prona.org/wp-content/uploads/2023/08/N50-Agosto.pdf" TargetMode="External"/><Relationship Id="rId22" Type="http://schemas.openxmlformats.org/officeDocument/2006/relationships/hyperlink" Target="https://www.instagram.com/aspronaalbacete/p/CzvWLtLth-X/?next=%2Fanneninsirridir%2F&amp;img_index=17"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66ECE548-AACF-4625-A777-B5062EB2A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Pages>
  <Words>1318</Words>
  <Characters>7249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8550</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Cuenta Microsoft</cp:lastModifiedBy>
  <cp:revision>38</cp:revision>
  <cp:lastPrinted>2020-03-11T12:10:00Z</cp:lastPrinted>
  <dcterms:created xsi:type="dcterms:W3CDTF">2023-02-20T13:05:00Z</dcterms:created>
  <dcterms:modified xsi:type="dcterms:W3CDTF">2025-04-23T11:59:00Z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