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51C3B" w14:textId="6ED00D0A" w:rsidR="00601FBB" w:rsidRPr="00432E91" w:rsidRDefault="00601FBB" w:rsidP="00432E91">
      <w:pPr>
        <w:pStyle w:val="Ttulo1"/>
        <w:spacing w:line="276" w:lineRule="auto"/>
        <w:jc w:val="both"/>
        <w:rPr>
          <w:sz w:val="24"/>
          <w:lang w:val="es"/>
        </w:rPr>
      </w:pPr>
      <w:r w:rsidRPr="00432E91">
        <w:rPr>
          <w:sz w:val="24"/>
          <w:lang w:val="es"/>
        </w:rPr>
        <w:t>Objetivos de la práctica</w:t>
      </w:r>
    </w:p>
    <w:p w14:paraId="568DCE1F" w14:textId="4DA9FB78" w:rsidR="00F54343" w:rsidRPr="00FD3E3B" w:rsidRDefault="00F54343" w:rsidP="00F54343">
      <w:pPr>
        <w:spacing w:line="276" w:lineRule="auto"/>
        <w:jc w:val="both"/>
        <w:rPr>
          <w:sz w:val="22"/>
          <w:szCs w:val="22"/>
          <w:lang w:val="es"/>
        </w:rPr>
      </w:pPr>
      <w:r w:rsidRPr="00FD3E3B">
        <w:rPr>
          <w:sz w:val="22"/>
          <w:szCs w:val="22"/>
          <w:lang w:val="es"/>
        </w:rPr>
        <w:t>Integrar y adaptar la metodología del apoyo activo en la filosofía de la entidad y ser el estilo de apoyo que se presta a las personas con DID:</w:t>
      </w:r>
    </w:p>
    <w:p w14:paraId="5235DCA0" w14:textId="7BC88471" w:rsidR="0004514A" w:rsidRPr="00FD3E3B" w:rsidRDefault="00DB7473" w:rsidP="00432E91">
      <w:pPr>
        <w:pStyle w:val="Prrafodelista"/>
        <w:numPr>
          <w:ilvl w:val="0"/>
          <w:numId w:val="20"/>
        </w:numPr>
        <w:spacing w:line="276" w:lineRule="auto"/>
        <w:jc w:val="both"/>
        <w:rPr>
          <w:sz w:val="22"/>
          <w:szCs w:val="22"/>
          <w:lang w:val="es"/>
        </w:rPr>
      </w:pPr>
      <w:r w:rsidRPr="00FD3E3B">
        <w:rPr>
          <w:sz w:val="22"/>
          <w:szCs w:val="22"/>
          <w:lang w:val="es"/>
        </w:rPr>
        <w:t xml:space="preserve">Cambiar la visión de las personas de apoyo y de la comunidad sobre las posibilidades de las personas con grandes necesidades de apoyo y los retos que pueden plantearse en su vida. </w:t>
      </w:r>
    </w:p>
    <w:p w14:paraId="7156C0D7" w14:textId="11451A79" w:rsidR="00DB7473" w:rsidRPr="00FD3E3B" w:rsidRDefault="00DB7473" w:rsidP="00432E91">
      <w:pPr>
        <w:pStyle w:val="Prrafodelista"/>
        <w:numPr>
          <w:ilvl w:val="0"/>
          <w:numId w:val="20"/>
        </w:numPr>
        <w:spacing w:line="276" w:lineRule="auto"/>
        <w:jc w:val="both"/>
        <w:rPr>
          <w:sz w:val="22"/>
          <w:szCs w:val="22"/>
          <w:lang w:val="es"/>
        </w:rPr>
      </w:pPr>
      <w:r w:rsidRPr="00FD3E3B">
        <w:rPr>
          <w:sz w:val="22"/>
          <w:szCs w:val="22"/>
          <w:lang w:val="es"/>
        </w:rPr>
        <w:t xml:space="preserve">Aumentar la participación de las personas con discapacidad intelectual y del desarrollo en su día a día. </w:t>
      </w:r>
    </w:p>
    <w:p w14:paraId="009373D2" w14:textId="3A30DD6D" w:rsidR="00DB7473" w:rsidRPr="00FD3E3B" w:rsidRDefault="00DB7473" w:rsidP="00432E91">
      <w:pPr>
        <w:pStyle w:val="Prrafodelista"/>
        <w:numPr>
          <w:ilvl w:val="0"/>
          <w:numId w:val="20"/>
        </w:numPr>
        <w:spacing w:line="276" w:lineRule="auto"/>
        <w:jc w:val="both"/>
        <w:rPr>
          <w:sz w:val="22"/>
          <w:szCs w:val="22"/>
          <w:lang w:val="es"/>
        </w:rPr>
      </w:pPr>
      <w:r w:rsidRPr="00FD3E3B">
        <w:rPr>
          <w:sz w:val="22"/>
          <w:szCs w:val="22"/>
          <w:lang w:val="es"/>
        </w:rPr>
        <w:t>Generar procesos de transformación en l</w:t>
      </w:r>
      <w:r w:rsidR="00A407CD" w:rsidRPr="00FD3E3B">
        <w:rPr>
          <w:sz w:val="22"/>
          <w:szCs w:val="22"/>
          <w:lang w:val="es"/>
        </w:rPr>
        <w:t xml:space="preserve">as estructuras y servicios </w:t>
      </w:r>
      <w:r w:rsidRPr="00FD3E3B">
        <w:rPr>
          <w:sz w:val="22"/>
          <w:szCs w:val="22"/>
          <w:lang w:val="es"/>
        </w:rPr>
        <w:t xml:space="preserve">hacia modelos capacitadores. </w:t>
      </w:r>
    </w:p>
    <w:p w14:paraId="11D8D79C" w14:textId="056D3AD6" w:rsidR="00BB3ABC" w:rsidRPr="00FD3E3B" w:rsidRDefault="00DB7473" w:rsidP="00432E91">
      <w:pPr>
        <w:pStyle w:val="Prrafodelista"/>
        <w:numPr>
          <w:ilvl w:val="0"/>
          <w:numId w:val="20"/>
        </w:numPr>
        <w:spacing w:line="276" w:lineRule="auto"/>
        <w:jc w:val="both"/>
        <w:rPr>
          <w:sz w:val="22"/>
          <w:szCs w:val="22"/>
          <w:lang w:val="es"/>
        </w:rPr>
      </w:pPr>
      <w:r w:rsidRPr="00FD3E3B">
        <w:rPr>
          <w:sz w:val="22"/>
          <w:szCs w:val="22"/>
          <w:lang w:val="es"/>
        </w:rPr>
        <w:t xml:space="preserve">Adaptación de </w:t>
      </w:r>
      <w:r w:rsidR="00A407CD" w:rsidRPr="00FD3E3B">
        <w:rPr>
          <w:sz w:val="22"/>
          <w:szCs w:val="22"/>
          <w:lang w:val="es"/>
        </w:rPr>
        <w:t xml:space="preserve">la </w:t>
      </w:r>
      <w:r w:rsidRPr="00FD3E3B">
        <w:rPr>
          <w:sz w:val="22"/>
          <w:szCs w:val="22"/>
          <w:lang w:val="es"/>
        </w:rPr>
        <w:t xml:space="preserve">metodología a la realidad </w:t>
      </w:r>
      <w:r w:rsidR="00A407CD" w:rsidRPr="00FD3E3B">
        <w:rPr>
          <w:sz w:val="22"/>
          <w:szCs w:val="22"/>
          <w:lang w:val="es"/>
        </w:rPr>
        <w:t xml:space="preserve">y características </w:t>
      </w:r>
      <w:r w:rsidRPr="00FD3E3B">
        <w:rPr>
          <w:sz w:val="22"/>
          <w:szCs w:val="22"/>
          <w:lang w:val="es"/>
        </w:rPr>
        <w:t xml:space="preserve">de </w:t>
      </w:r>
      <w:r w:rsidR="00A407CD" w:rsidRPr="00FD3E3B">
        <w:rPr>
          <w:sz w:val="22"/>
          <w:szCs w:val="22"/>
          <w:lang w:val="es"/>
        </w:rPr>
        <w:t xml:space="preserve">los </w:t>
      </w:r>
      <w:r w:rsidRPr="00FD3E3B">
        <w:rPr>
          <w:sz w:val="22"/>
          <w:szCs w:val="22"/>
          <w:lang w:val="es"/>
        </w:rPr>
        <w:t xml:space="preserve">servicios de España. </w:t>
      </w:r>
    </w:p>
    <w:p w14:paraId="11F1E07B" w14:textId="6910A2DB" w:rsidR="00A407CD" w:rsidRPr="005A5EB7" w:rsidRDefault="00607A92" w:rsidP="005A5EB7">
      <w:pPr>
        <w:pStyle w:val="Ttulo1"/>
        <w:spacing w:line="276" w:lineRule="auto"/>
        <w:jc w:val="both"/>
        <w:rPr>
          <w:sz w:val="24"/>
          <w:lang w:val="es"/>
        </w:rPr>
      </w:pPr>
      <w:r w:rsidRPr="00432E91">
        <w:rPr>
          <w:sz w:val="24"/>
          <w:lang w:val="es"/>
        </w:rPr>
        <w:t xml:space="preserve">Desarrollo de la práctica </w:t>
      </w:r>
    </w:p>
    <w:p w14:paraId="676F5DD6" w14:textId="11174183" w:rsidR="00A407CD" w:rsidRPr="00FD3E3B" w:rsidRDefault="00A407CD" w:rsidP="3FA18102">
      <w:pPr>
        <w:spacing w:line="276" w:lineRule="auto"/>
        <w:jc w:val="both"/>
        <w:rPr>
          <w:sz w:val="22"/>
          <w:szCs w:val="22"/>
        </w:rPr>
      </w:pPr>
      <w:r w:rsidRPr="00FD3E3B">
        <w:rPr>
          <w:sz w:val="22"/>
          <w:szCs w:val="22"/>
        </w:rPr>
        <w:t xml:space="preserve">Para la puesta en marcha e implantación de la metodología de Apoyo Activo en la organización, llevamos 10 años trabajando para su desarrollo y conseguir que forme parte de nuestra cultura organizativa. Este proceso </w:t>
      </w:r>
      <w:r w:rsidR="6324182E" w:rsidRPr="00FD3E3B">
        <w:rPr>
          <w:sz w:val="22"/>
          <w:szCs w:val="22"/>
        </w:rPr>
        <w:t>h</w:t>
      </w:r>
      <w:r w:rsidRPr="00FD3E3B">
        <w:rPr>
          <w:sz w:val="22"/>
          <w:szCs w:val="22"/>
        </w:rPr>
        <w:t>a supuesto cambios a diversos niveles</w:t>
      </w:r>
      <w:r w:rsidR="00DA2E9E" w:rsidRPr="00FD3E3B">
        <w:rPr>
          <w:sz w:val="22"/>
          <w:szCs w:val="22"/>
        </w:rPr>
        <w:t xml:space="preserve">: </w:t>
      </w:r>
      <w:r w:rsidRPr="00FD3E3B">
        <w:rPr>
          <w:sz w:val="22"/>
          <w:szCs w:val="22"/>
        </w:rPr>
        <w:t xml:space="preserve">organizativos, estructurales, cambio en </w:t>
      </w:r>
      <w:r w:rsidR="2E5C002D" w:rsidRPr="00FD3E3B">
        <w:rPr>
          <w:sz w:val="22"/>
          <w:szCs w:val="22"/>
        </w:rPr>
        <w:t xml:space="preserve">las </w:t>
      </w:r>
      <w:r w:rsidR="2C5A5003" w:rsidRPr="00FD3E3B">
        <w:rPr>
          <w:sz w:val="22"/>
          <w:szCs w:val="22"/>
        </w:rPr>
        <w:t>programaciones, en</w:t>
      </w:r>
      <w:r w:rsidR="2E5C002D" w:rsidRPr="00FD3E3B">
        <w:rPr>
          <w:sz w:val="22"/>
          <w:szCs w:val="22"/>
        </w:rPr>
        <w:t xml:space="preserve"> </w:t>
      </w:r>
      <w:r w:rsidRPr="00FD3E3B">
        <w:rPr>
          <w:sz w:val="22"/>
          <w:szCs w:val="22"/>
        </w:rPr>
        <w:t>las actitudes y en los procesos de acompañamiento</w:t>
      </w:r>
      <w:r w:rsidR="00DA2E9E" w:rsidRPr="00FD3E3B">
        <w:rPr>
          <w:sz w:val="22"/>
          <w:szCs w:val="22"/>
        </w:rPr>
        <w:t xml:space="preserve"> a los equipos</w:t>
      </w:r>
      <w:r w:rsidRPr="00FD3E3B">
        <w:rPr>
          <w:sz w:val="22"/>
          <w:szCs w:val="22"/>
        </w:rPr>
        <w:t xml:space="preserve">. </w:t>
      </w:r>
      <w:r w:rsidR="00806B22" w:rsidRPr="00FD3E3B">
        <w:rPr>
          <w:sz w:val="22"/>
          <w:szCs w:val="22"/>
        </w:rPr>
        <w:t xml:space="preserve"> </w:t>
      </w:r>
      <w:r w:rsidRPr="00FD3E3B">
        <w:rPr>
          <w:sz w:val="22"/>
          <w:szCs w:val="22"/>
        </w:rPr>
        <w:t xml:space="preserve">Han sido diversas las claves del éxito y el camino para su integración. </w:t>
      </w:r>
    </w:p>
    <w:p w14:paraId="25B714ED" w14:textId="7F572515" w:rsidR="00A407CD" w:rsidRPr="00FD3E3B" w:rsidRDefault="564C2822" w:rsidP="3FA18102">
      <w:pPr>
        <w:spacing w:line="276" w:lineRule="auto"/>
        <w:jc w:val="center"/>
        <w:rPr>
          <w:sz w:val="22"/>
          <w:szCs w:val="22"/>
        </w:rPr>
      </w:pPr>
      <w:r w:rsidRPr="00FD3E3B">
        <w:rPr>
          <w:noProof/>
          <w:sz w:val="22"/>
          <w:szCs w:val="22"/>
        </w:rPr>
        <w:drawing>
          <wp:inline distT="0" distB="0" distL="0" distR="0" wp14:anchorId="1B58693D" wp14:editId="0564BE80">
            <wp:extent cx="2364509" cy="1733471"/>
            <wp:effectExtent l="0" t="0" r="0" b="0"/>
            <wp:docPr id="256657050"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rcRect l="8603" t="15316" r="26340" b="11346"/>
                    <a:stretch>
                      <a:fillRect/>
                    </a:stretch>
                  </pic:blipFill>
                  <pic:spPr bwMode="auto">
                    <a:xfrm>
                      <a:off x="0" y="0"/>
                      <a:ext cx="2364509" cy="1733471"/>
                    </a:xfrm>
                    <a:prstGeom prst="rect">
                      <a:avLst/>
                    </a:prstGeom>
                    <a:ln>
                      <a:noFill/>
                    </a:ln>
                    <a:extLst>
                      <a:ext uri="{53640926-AAD7-44D8-BBD7-CCE9431645EC}">
                        <a14:shadowObscured xmlns:a14="http://schemas.microsoft.com/office/drawing/2010/main"/>
                      </a:ext>
                    </a:extLst>
                  </pic:spPr>
                </pic:pic>
              </a:graphicData>
            </a:graphic>
          </wp:inline>
        </w:drawing>
      </w:r>
    </w:p>
    <w:p w14:paraId="3D7BF56F" w14:textId="31FB39E8" w:rsidR="00536A8F" w:rsidRPr="00FD3E3B" w:rsidRDefault="00536A8F" w:rsidP="3FA18102">
      <w:pPr>
        <w:spacing w:line="276" w:lineRule="auto"/>
        <w:jc w:val="center"/>
        <w:rPr>
          <w:sz w:val="22"/>
          <w:szCs w:val="22"/>
          <w:lang w:val="es"/>
        </w:rPr>
      </w:pPr>
    </w:p>
    <w:p w14:paraId="383B0407" w14:textId="5730CA3D" w:rsidR="00380659" w:rsidRPr="00FD3E3B" w:rsidRDefault="00A407CD" w:rsidP="00432E91">
      <w:pPr>
        <w:spacing w:line="276" w:lineRule="auto"/>
        <w:jc w:val="both"/>
        <w:rPr>
          <w:b/>
          <w:bCs/>
          <w:sz w:val="22"/>
          <w:szCs w:val="22"/>
          <w:lang w:val="es"/>
        </w:rPr>
      </w:pPr>
      <w:r w:rsidRPr="00FD3E3B">
        <w:rPr>
          <w:sz w:val="22"/>
          <w:szCs w:val="22"/>
          <w:lang w:val="es"/>
        </w:rPr>
        <w:t xml:space="preserve">Los pasos más importantes: </w:t>
      </w:r>
      <w:r w:rsidR="00806B22" w:rsidRPr="00FD3E3B">
        <w:rPr>
          <w:sz w:val="22"/>
          <w:szCs w:val="22"/>
          <w:lang w:val="es"/>
        </w:rPr>
        <w:t xml:space="preserve"> </w:t>
      </w:r>
    </w:p>
    <w:p w14:paraId="3305E90C" w14:textId="7B24962B" w:rsidR="00CA1B99" w:rsidRPr="00FD3E3B" w:rsidRDefault="00CA1B99" w:rsidP="7AF59629">
      <w:pPr>
        <w:pStyle w:val="Prrafodelista"/>
        <w:numPr>
          <w:ilvl w:val="0"/>
          <w:numId w:val="21"/>
        </w:numPr>
        <w:spacing w:line="276" w:lineRule="auto"/>
        <w:jc w:val="both"/>
        <w:rPr>
          <w:sz w:val="22"/>
          <w:szCs w:val="22"/>
        </w:rPr>
      </w:pPr>
      <w:r w:rsidRPr="00FD3E3B">
        <w:rPr>
          <w:sz w:val="22"/>
          <w:szCs w:val="22"/>
        </w:rPr>
        <w:t xml:space="preserve">Desarrollo de proyecto fin de </w:t>
      </w:r>
      <w:r w:rsidR="3C665932" w:rsidRPr="00FD3E3B">
        <w:rPr>
          <w:sz w:val="22"/>
          <w:szCs w:val="22"/>
        </w:rPr>
        <w:t>máster</w:t>
      </w:r>
      <w:r w:rsidRPr="00FD3E3B">
        <w:rPr>
          <w:sz w:val="22"/>
          <w:szCs w:val="22"/>
        </w:rPr>
        <w:t xml:space="preserve"> del </w:t>
      </w:r>
      <w:r w:rsidR="3057CD78" w:rsidRPr="00FD3E3B">
        <w:rPr>
          <w:sz w:val="22"/>
          <w:szCs w:val="22"/>
        </w:rPr>
        <w:t>Máster</w:t>
      </w:r>
      <w:r w:rsidRPr="00FD3E3B">
        <w:rPr>
          <w:sz w:val="22"/>
          <w:szCs w:val="22"/>
        </w:rPr>
        <w:t xml:space="preserve"> de alteraciones de conducta y enfermedad mental de la UIC, 2015 en el que desarrollamos un piloto en el hogar de conductas que nos preocupan con la participación de</w:t>
      </w:r>
      <w:r w:rsidR="6B9D1824" w:rsidRPr="00FD3E3B">
        <w:rPr>
          <w:sz w:val="22"/>
          <w:szCs w:val="22"/>
        </w:rPr>
        <w:t xml:space="preserve"> </w:t>
      </w:r>
      <w:r w:rsidRPr="00FD3E3B">
        <w:rPr>
          <w:sz w:val="22"/>
          <w:szCs w:val="22"/>
        </w:rPr>
        <w:t xml:space="preserve">3 personas con discapacidad y 6 profesionales aprendiendo sobre la metodología de Apoyo Activo y su adaptación a nuestra realidad. </w:t>
      </w:r>
    </w:p>
    <w:p w14:paraId="1C83C950" w14:textId="4438F643" w:rsidR="00CA1B99" w:rsidRPr="00FD3E3B" w:rsidRDefault="00DB7473" w:rsidP="00432E91">
      <w:pPr>
        <w:pStyle w:val="Prrafodelista"/>
        <w:numPr>
          <w:ilvl w:val="0"/>
          <w:numId w:val="21"/>
        </w:numPr>
        <w:spacing w:line="276" w:lineRule="auto"/>
        <w:jc w:val="both"/>
        <w:rPr>
          <w:sz w:val="22"/>
          <w:szCs w:val="22"/>
          <w:lang w:val="es"/>
        </w:rPr>
      </w:pPr>
      <w:r w:rsidRPr="00FD3E3B">
        <w:rPr>
          <w:sz w:val="22"/>
          <w:szCs w:val="22"/>
          <w:lang w:val="es"/>
        </w:rPr>
        <w:t xml:space="preserve">Viaje de conocimiento a </w:t>
      </w:r>
      <w:r w:rsidR="00CA1B99" w:rsidRPr="00FD3E3B">
        <w:rPr>
          <w:sz w:val="22"/>
          <w:szCs w:val="22"/>
          <w:lang w:val="es"/>
        </w:rPr>
        <w:t>Gales (2015)</w:t>
      </w:r>
      <w:r w:rsidRPr="00FD3E3B">
        <w:rPr>
          <w:sz w:val="22"/>
          <w:szCs w:val="22"/>
          <w:lang w:val="es"/>
        </w:rPr>
        <w:t xml:space="preserve"> </w:t>
      </w:r>
      <w:r w:rsidR="1A3CEF62" w:rsidRPr="00FD3E3B">
        <w:rPr>
          <w:sz w:val="22"/>
          <w:szCs w:val="22"/>
          <w:lang w:val="es"/>
        </w:rPr>
        <w:t xml:space="preserve">en el que exploramos </w:t>
      </w:r>
      <w:r w:rsidRPr="00FD3E3B">
        <w:rPr>
          <w:sz w:val="22"/>
          <w:szCs w:val="22"/>
          <w:lang w:val="es"/>
        </w:rPr>
        <w:t xml:space="preserve">la metodología de Apoyo Activo y su proceso de desarrollo en diversas organizaciones. </w:t>
      </w:r>
    </w:p>
    <w:p w14:paraId="65FEC99E" w14:textId="1CA4EC66" w:rsidR="00DB7473" w:rsidRPr="00FD3E3B" w:rsidRDefault="00DB7473" w:rsidP="7AF59629">
      <w:pPr>
        <w:pStyle w:val="Prrafodelista"/>
        <w:numPr>
          <w:ilvl w:val="0"/>
          <w:numId w:val="21"/>
        </w:numPr>
        <w:spacing w:line="276" w:lineRule="auto"/>
        <w:jc w:val="both"/>
        <w:rPr>
          <w:sz w:val="22"/>
          <w:szCs w:val="22"/>
        </w:rPr>
      </w:pPr>
      <w:r w:rsidRPr="00FD3E3B">
        <w:rPr>
          <w:sz w:val="22"/>
          <w:szCs w:val="22"/>
        </w:rPr>
        <w:lastRenderedPageBreak/>
        <w:t>Participación en el pilotaje de Plena Inclusión</w:t>
      </w:r>
      <w:r w:rsidR="00CA1B99" w:rsidRPr="00FD3E3B">
        <w:rPr>
          <w:sz w:val="22"/>
          <w:szCs w:val="22"/>
        </w:rPr>
        <w:t xml:space="preserve">, 2016 de la mano de Kathy </w:t>
      </w:r>
      <w:proofErr w:type="spellStart"/>
      <w:r w:rsidR="00CA1B99" w:rsidRPr="00FD3E3B">
        <w:rPr>
          <w:sz w:val="22"/>
          <w:szCs w:val="22"/>
        </w:rPr>
        <w:t>Lowe</w:t>
      </w:r>
      <w:proofErr w:type="spellEnd"/>
      <w:r w:rsidR="00CA1B99" w:rsidRPr="00FD3E3B">
        <w:rPr>
          <w:sz w:val="22"/>
          <w:szCs w:val="22"/>
        </w:rPr>
        <w:t xml:space="preserve"> y Edwin Jones en las instalaciones de nuestra organización donde se llevó a cabo la formación interactiva para la integración de las claves de desarrollo de la metodología de Apoyo Activo. </w:t>
      </w:r>
      <w:hyperlink r:id="rId12">
        <w:r w:rsidR="00CA1B99" w:rsidRPr="00FD3E3B">
          <w:rPr>
            <w:rStyle w:val="Hipervnculo"/>
            <w:sz w:val="22"/>
            <w:szCs w:val="22"/>
          </w:rPr>
          <w:t>https://www.plenainclusion.org/sites/default/files/vocesplena431.pdf</w:t>
        </w:r>
      </w:hyperlink>
    </w:p>
    <w:p w14:paraId="1302E6B0" w14:textId="020ABA4E" w:rsidR="00CA1B99" w:rsidRPr="00FD3E3B" w:rsidRDefault="00CA1B99" w:rsidP="00432E91">
      <w:pPr>
        <w:pStyle w:val="Prrafodelista"/>
        <w:numPr>
          <w:ilvl w:val="0"/>
          <w:numId w:val="21"/>
        </w:numPr>
        <w:spacing w:line="276" w:lineRule="auto"/>
        <w:jc w:val="both"/>
        <w:rPr>
          <w:sz w:val="22"/>
          <w:szCs w:val="22"/>
          <w:lang w:val="es"/>
        </w:rPr>
      </w:pPr>
      <w:r w:rsidRPr="00FD3E3B">
        <w:rPr>
          <w:sz w:val="22"/>
          <w:szCs w:val="22"/>
          <w:lang w:val="es"/>
        </w:rPr>
        <w:t>En 2016</w:t>
      </w:r>
      <w:r w:rsidR="2910CE66" w:rsidRPr="00FD3E3B">
        <w:rPr>
          <w:sz w:val="22"/>
          <w:szCs w:val="22"/>
          <w:lang w:val="es"/>
        </w:rPr>
        <w:t>,</w:t>
      </w:r>
      <w:r w:rsidRPr="00FD3E3B">
        <w:rPr>
          <w:sz w:val="22"/>
          <w:szCs w:val="22"/>
          <w:lang w:val="es"/>
        </w:rPr>
        <w:t xml:space="preserve"> </w:t>
      </w:r>
      <w:r w:rsidR="5FB1758F" w:rsidRPr="00FD3E3B">
        <w:rPr>
          <w:sz w:val="22"/>
          <w:szCs w:val="22"/>
          <w:lang w:val="es"/>
        </w:rPr>
        <w:t>c</w:t>
      </w:r>
      <w:r w:rsidRPr="00FD3E3B">
        <w:rPr>
          <w:sz w:val="22"/>
          <w:szCs w:val="22"/>
          <w:lang w:val="es"/>
        </w:rPr>
        <w:t>reación de un equipo motor en la entidad, en el que generamos un proceso de pilotaje para la incorporación de la metodología en todos los servicios de la organización, como escalabilidad del piloto inicial.</w:t>
      </w:r>
    </w:p>
    <w:p w14:paraId="0C4D16B3" w14:textId="7A4796AB" w:rsidR="00A407CD" w:rsidRPr="00FD3E3B" w:rsidRDefault="003745EC" w:rsidP="00432E91">
      <w:pPr>
        <w:pStyle w:val="Prrafodelista"/>
        <w:numPr>
          <w:ilvl w:val="0"/>
          <w:numId w:val="21"/>
        </w:numPr>
        <w:spacing w:line="276" w:lineRule="auto"/>
        <w:jc w:val="both"/>
        <w:rPr>
          <w:sz w:val="22"/>
          <w:szCs w:val="22"/>
          <w:lang w:val="es"/>
        </w:rPr>
      </w:pPr>
      <w:r w:rsidRPr="00FD3E3B">
        <w:rPr>
          <w:sz w:val="22"/>
          <w:szCs w:val="22"/>
          <w:lang w:val="es"/>
        </w:rPr>
        <w:t>M</w:t>
      </w:r>
      <w:r w:rsidR="00821E9E" w:rsidRPr="00FD3E3B">
        <w:rPr>
          <w:sz w:val="22"/>
          <w:szCs w:val="22"/>
          <w:lang w:val="es"/>
        </w:rPr>
        <w:t xml:space="preserve">otivación de los equipos en la metodología y fuerza para compartir la experiencia y difundir la manera de hacer: </w:t>
      </w:r>
    </w:p>
    <w:p w14:paraId="452D60D8" w14:textId="584C409B" w:rsidR="00821E9E" w:rsidRPr="00FD3E3B" w:rsidRDefault="00821E9E" w:rsidP="00432E91">
      <w:pPr>
        <w:pStyle w:val="Prrafodelista"/>
        <w:numPr>
          <w:ilvl w:val="1"/>
          <w:numId w:val="21"/>
        </w:numPr>
        <w:spacing w:line="276" w:lineRule="auto"/>
        <w:jc w:val="both"/>
        <w:rPr>
          <w:sz w:val="22"/>
          <w:szCs w:val="22"/>
          <w:lang w:val="es"/>
        </w:rPr>
      </w:pPr>
      <w:r w:rsidRPr="00FD3E3B">
        <w:rPr>
          <w:sz w:val="22"/>
          <w:szCs w:val="22"/>
          <w:lang w:val="es"/>
        </w:rPr>
        <w:t>Jornadas en</w:t>
      </w:r>
      <w:r w:rsidR="0081723D" w:rsidRPr="00FD3E3B">
        <w:rPr>
          <w:sz w:val="22"/>
          <w:szCs w:val="22"/>
          <w:lang w:val="es"/>
        </w:rPr>
        <w:t xml:space="preserve"> 2017 y</w:t>
      </w:r>
      <w:r w:rsidRPr="00FD3E3B">
        <w:rPr>
          <w:sz w:val="22"/>
          <w:szCs w:val="22"/>
          <w:lang w:val="es"/>
        </w:rPr>
        <w:t xml:space="preserve"> 2018 Aprender desde la práctica enseñando las claves del apoyo activo en prácticas </w:t>
      </w:r>
      <w:r w:rsidR="1A68EF55" w:rsidRPr="00FD3E3B">
        <w:rPr>
          <w:sz w:val="22"/>
          <w:szCs w:val="22"/>
          <w:lang w:val="es"/>
        </w:rPr>
        <w:t>reales</w:t>
      </w:r>
      <w:r w:rsidR="0081723D" w:rsidRPr="00FD3E3B">
        <w:rPr>
          <w:sz w:val="22"/>
          <w:szCs w:val="22"/>
          <w:lang w:val="es"/>
        </w:rPr>
        <w:t>.</w:t>
      </w:r>
    </w:p>
    <w:p w14:paraId="0F793263" w14:textId="44421595" w:rsidR="00821E9E" w:rsidRPr="00FD3E3B" w:rsidRDefault="00821E9E" w:rsidP="7AF59629">
      <w:pPr>
        <w:pStyle w:val="Prrafodelista"/>
        <w:numPr>
          <w:ilvl w:val="1"/>
          <w:numId w:val="21"/>
        </w:numPr>
        <w:spacing w:line="276" w:lineRule="auto"/>
        <w:jc w:val="both"/>
        <w:rPr>
          <w:sz w:val="22"/>
          <w:szCs w:val="22"/>
        </w:rPr>
      </w:pPr>
      <w:r w:rsidRPr="00FD3E3B">
        <w:rPr>
          <w:sz w:val="22"/>
          <w:szCs w:val="22"/>
        </w:rPr>
        <w:t xml:space="preserve">Recibimos diversas entidades de </w:t>
      </w:r>
      <w:proofErr w:type="spellStart"/>
      <w:r w:rsidRPr="00FD3E3B">
        <w:rPr>
          <w:sz w:val="22"/>
          <w:szCs w:val="22"/>
        </w:rPr>
        <w:t>CyL</w:t>
      </w:r>
      <w:proofErr w:type="spellEnd"/>
      <w:r w:rsidRPr="00FD3E3B">
        <w:rPr>
          <w:sz w:val="22"/>
          <w:szCs w:val="22"/>
        </w:rPr>
        <w:t xml:space="preserve"> y otras comunidades para poder compartir desde la práctica las claves de AA (pensado en pasos, niveles de apoyo y reforzando los éxitos) y mostrando las fases de la formación interactiva. </w:t>
      </w:r>
    </w:p>
    <w:p w14:paraId="5F1FA85A" w14:textId="40E7DA79" w:rsidR="00DA2E9E" w:rsidRPr="00FD3E3B" w:rsidRDefault="003745EC" w:rsidP="00432E91">
      <w:pPr>
        <w:pStyle w:val="Prrafodelista"/>
        <w:numPr>
          <w:ilvl w:val="0"/>
          <w:numId w:val="21"/>
        </w:numPr>
        <w:spacing w:line="276" w:lineRule="auto"/>
        <w:jc w:val="both"/>
        <w:rPr>
          <w:sz w:val="22"/>
          <w:szCs w:val="22"/>
          <w:lang w:val="es"/>
        </w:rPr>
      </w:pPr>
      <w:r w:rsidRPr="00FD3E3B">
        <w:rPr>
          <w:sz w:val="22"/>
          <w:szCs w:val="22"/>
          <w:lang w:val="es"/>
        </w:rPr>
        <w:t>Del 2020 al 202</w:t>
      </w:r>
      <w:r w:rsidR="00D34773" w:rsidRPr="00FD3E3B">
        <w:rPr>
          <w:sz w:val="22"/>
          <w:szCs w:val="22"/>
          <w:lang w:val="es"/>
        </w:rPr>
        <w:t>4</w:t>
      </w:r>
      <w:r w:rsidRPr="00FD3E3B">
        <w:rPr>
          <w:sz w:val="22"/>
          <w:szCs w:val="22"/>
          <w:lang w:val="es"/>
        </w:rPr>
        <w:t xml:space="preserve"> </w:t>
      </w:r>
      <w:r w:rsidR="00CA1B99" w:rsidRPr="00FD3E3B">
        <w:rPr>
          <w:sz w:val="22"/>
          <w:szCs w:val="22"/>
          <w:lang w:val="es"/>
        </w:rPr>
        <w:t xml:space="preserve">Asentamiento de la metodología en el funcionamiento de la organización </w:t>
      </w:r>
      <w:hyperlink r:id="rId13" w:history="1">
        <w:r w:rsidR="00A407CD" w:rsidRPr="00FD3E3B">
          <w:rPr>
            <w:rStyle w:val="Hipervnculo"/>
            <w:sz w:val="22"/>
            <w:szCs w:val="22"/>
            <w:lang w:val="es"/>
          </w:rPr>
          <w:t>https://www.youtube.com/watch?v=bceccwwQn6s</w:t>
        </w:r>
      </w:hyperlink>
      <w:r w:rsidRPr="00FD3E3B">
        <w:rPr>
          <w:sz w:val="22"/>
          <w:szCs w:val="22"/>
        </w:rPr>
        <w:t xml:space="preserve"> e integración en los diversos procesos de apoyo a la persona. </w:t>
      </w:r>
    </w:p>
    <w:p w14:paraId="44DF5A3C" w14:textId="5EE38E27" w:rsidR="003745EC" w:rsidRPr="00FD3E3B" w:rsidRDefault="003745EC" w:rsidP="00432E91">
      <w:pPr>
        <w:pStyle w:val="Prrafodelista"/>
        <w:numPr>
          <w:ilvl w:val="0"/>
          <w:numId w:val="20"/>
        </w:numPr>
        <w:spacing w:line="276" w:lineRule="auto"/>
        <w:jc w:val="both"/>
        <w:rPr>
          <w:sz w:val="22"/>
          <w:szCs w:val="22"/>
          <w:lang w:val="es"/>
        </w:rPr>
      </w:pPr>
      <w:r w:rsidRPr="00FD3E3B">
        <w:rPr>
          <w:sz w:val="22"/>
          <w:szCs w:val="22"/>
          <w:lang w:val="es"/>
        </w:rPr>
        <w:t xml:space="preserve">Recogida de cómo está la entidad en la implantación de Apoyo activo y establecer una estrategia de mejora en las competencias (cuestionario drive) </w:t>
      </w:r>
    </w:p>
    <w:p w14:paraId="0A9602C2" w14:textId="34444E54" w:rsidR="00305ECA" w:rsidRPr="00FD3E3B" w:rsidRDefault="00305ECA" w:rsidP="00432E91">
      <w:pPr>
        <w:pStyle w:val="Prrafodelista"/>
        <w:numPr>
          <w:ilvl w:val="0"/>
          <w:numId w:val="20"/>
        </w:numPr>
        <w:spacing w:line="276" w:lineRule="auto"/>
        <w:jc w:val="both"/>
        <w:rPr>
          <w:sz w:val="22"/>
          <w:szCs w:val="22"/>
          <w:lang w:val="es"/>
        </w:rPr>
      </w:pPr>
      <w:r w:rsidRPr="00FD3E3B">
        <w:rPr>
          <w:sz w:val="22"/>
          <w:szCs w:val="22"/>
          <w:lang w:val="es"/>
        </w:rPr>
        <w:t xml:space="preserve">Creación de píldora formativa en sensibilización para incorporaciones y entrega de guía breve AA </w:t>
      </w:r>
      <w:hyperlink r:id="rId14" w:history="1">
        <w:r w:rsidRPr="00FD3E3B">
          <w:rPr>
            <w:rStyle w:val="Hipervnculo"/>
            <w:rFonts w:cs="Arial"/>
            <w:sz w:val="22"/>
            <w:szCs w:val="22"/>
            <w:shd w:val="clear" w:color="auto" w:fill="FFFFFF"/>
          </w:rPr>
          <w:t>https://view.genially.com/60858038591b1c0d2c6c7b23/presentation-presentacion-basica</w:t>
        </w:r>
      </w:hyperlink>
    </w:p>
    <w:p w14:paraId="2443C593" w14:textId="4C274900" w:rsidR="00305ECA" w:rsidRPr="00FD3E3B" w:rsidRDefault="00305ECA" w:rsidP="00432E91">
      <w:pPr>
        <w:pStyle w:val="Prrafodelista"/>
        <w:numPr>
          <w:ilvl w:val="0"/>
          <w:numId w:val="20"/>
        </w:numPr>
        <w:spacing w:line="276" w:lineRule="auto"/>
        <w:jc w:val="both"/>
        <w:rPr>
          <w:sz w:val="22"/>
          <w:szCs w:val="22"/>
          <w:lang w:val="es"/>
        </w:rPr>
      </w:pPr>
      <w:r w:rsidRPr="00FD3E3B">
        <w:rPr>
          <w:rFonts w:cs="Arial"/>
          <w:color w:val="000000"/>
          <w:sz w:val="22"/>
          <w:szCs w:val="22"/>
          <w:shd w:val="clear" w:color="auto" w:fill="FFFFFF"/>
          <w:lang w:val="es"/>
        </w:rPr>
        <w:t xml:space="preserve">Capacitación a lideres en la práctica, dos por cada servicio para llevar a cabo el proceso de acompañamiento en la práctica: </w:t>
      </w:r>
      <w:hyperlink r:id="rId15" w:history="1">
        <w:r w:rsidR="00115C95" w:rsidRPr="00FD3E3B">
          <w:rPr>
            <w:rStyle w:val="Hipervnculo"/>
            <w:rFonts w:cs="Arial"/>
            <w:sz w:val="22"/>
            <w:szCs w:val="22"/>
            <w:shd w:val="clear" w:color="auto" w:fill="FFFFFF"/>
          </w:rPr>
          <w:t>https://view.genially.com/60864882d127fd0d375faa05/presentation-el-feedback</w:t>
        </w:r>
      </w:hyperlink>
    </w:p>
    <w:p w14:paraId="54F50436" w14:textId="1205E23F" w:rsidR="00115C95" w:rsidRPr="00FD3E3B" w:rsidRDefault="00115C95" w:rsidP="00432E91">
      <w:pPr>
        <w:pStyle w:val="Prrafodelista"/>
        <w:numPr>
          <w:ilvl w:val="0"/>
          <w:numId w:val="20"/>
        </w:numPr>
        <w:spacing w:line="276" w:lineRule="auto"/>
        <w:jc w:val="both"/>
        <w:rPr>
          <w:sz w:val="22"/>
          <w:szCs w:val="22"/>
          <w:lang w:val="es"/>
        </w:rPr>
      </w:pPr>
      <w:r w:rsidRPr="00FD3E3B">
        <w:rPr>
          <w:rFonts w:cs="Arial"/>
          <w:color w:val="000000"/>
          <w:sz w:val="22"/>
          <w:szCs w:val="22"/>
          <w:shd w:val="clear" w:color="auto" w:fill="FFFFFF"/>
          <w:lang w:val="es"/>
        </w:rPr>
        <w:t>Desde la política de personas, establecer el proceso de acompañamiento en los planes de mejora</w:t>
      </w:r>
      <w:r w:rsidR="23F5F271" w:rsidRPr="00FD3E3B">
        <w:rPr>
          <w:rFonts w:cs="Arial"/>
          <w:color w:val="000000"/>
          <w:sz w:val="22"/>
          <w:szCs w:val="22"/>
          <w:shd w:val="clear" w:color="auto" w:fill="FFFFFF"/>
          <w:lang w:val="es"/>
        </w:rPr>
        <w:t xml:space="preserve"> y desarrollo profesional</w:t>
      </w:r>
      <w:r w:rsidRPr="00FD3E3B">
        <w:rPr>
          <w:rFonts w:cs="Arial"/>
          <w:color w:val="000000"/>
          <w:sz w:val="22"/>
          <w:szCs w:val="22"/>
          <w:shd w:val="clear" w:color="auto" w:fill="FFFFFF"/>
          <w:lang w:val="es"/>
        </w:rPr>
        <w:t xml:space="preserve">, en </w:t>
      </w:r>
      <w:r w:rsidR="0D52B98C" w:rsidRPr="00FD3E3B">
        <w:rPr>
          <w:rFonts w:cs="Arial"/>
          <w:color w:val="000000"/>
          <w:sz w:val="22"/>
          <w:szCs w:val="22"/>
          <w:shd w:val="clear" w:color="auto" w:fill="FFFFFF"/>
          <w:lang w:val="es"/>
        </w:rPr>
        <w:t xml:space="preserve">los </w:t>
      </w:r>
      <w:r w:rsidRPr="00FD3E3B">
        <w:rPr>
          <w:rFonts w:cs="Arial"/>
          <w:color w:val="000000"/>
          <w:sz w:val="22"/>
          <w:szCs w:val="22"/>
          <w:shd w:val="clear" w:color="auto" w:fill="FFFFFF"/>
          <w:lang w:val="es"/>
        </w:rPr>
        <w:t xml:space="preserve">que ir generando los pasos para la integración de la formación interactiva y la valoración de las personas con DID sobre sus apoyos. </w:t>
      </w:r>
    </w:p>
    <w:p w14:paraId="317D10D6" w14:textId="73626693" w:rsidR="003745EC" w:rsidRPr="00FD3E3B" w:rsidRDefault="00A407CD" w:rsidP="7AF59629">
      <w:pPr>
        <w:pStyle w:val="Prrafodelista"/>
        <w:numPr>
          <w:ilvl w:val="0"/>
          <w:numId w:val="20"/>
        </w:numPr>
        <w:spacing w:line="276" w:lineRule="auto"/>
        <w:jc w:val="both"/>
        <w:rPr>
          <w:sz w:val="22"/>
          <w:szCs w:val="22"/>
        </w:rPr>
      </w:pPr>
      <w:r w:rsidRPr="00FD3E3B">
        <w:rPr>
          <w:sz w:val="22"/>
          <w:szCs w:val="22"/>
        </w:rPr>
        <w:t xml:space="preserve">Capacitación a familias en el modelo de Apoyo Activo, para crear la cultura y comprendan la filosofía, </w:t>
      </w:r>
      <w:r w:rsidR="531CD1B6" w:rsidRPr="00FD3E3B">
        <w:rPr>
          <w:sz w:val="22"/>
          <w:szCs w:val="22"/>
        </w:rPr>
        <w:t>así</w:t>
      </w:r>
      <w:r w:rsidRPr="00FD3E3B">
        <w:rPr>
          <w:sz w:val="22"/>
          <w:szCs w:val="22"/>
        </w:rPr>
        <w:t xml:space="preserve"> como integrar esta metodología en su día a día </w:t>
      </w:r>
      <w:r w:rsidR="00115C95" w:rsidRPr="00FD3E3B">
        <w:rPr>
          <w:sz w:val="22"/>
          <w:szCs w:val="22"/>
        </w:rPr>
        <w:t xml:space="preserve">en el propio entorno familiar </w:t>
      </w:r>
      <w:hyperlink r:id="rId16">
        <w:r w:rsidR="00115C95" w:rsidRPr="00FD3E3B">
          <w:rPr>
            <w:rStyle w:val="Hipervnculo"/>
            <w:sz w:val="22"/>
            <w:szCs w:val="22"/>
          </w:rPr>
          <w:t>https://www.apadis.es/apoyo-activo-curso-gratuito-para-familiares-apuntate/</w:t>
        </w:r>
      </w:hyperlink>
    </w:p>
    <w:p w14:paraId="2BA03824" w14:textId="318B24C0" w:rsidR="00DA2E9E" w:rsidRPr="00FD3E3B" w:rsidRDefault="00DA2E9E" w:rsidP="00432E91">
      <w:pPr>
        <w:pStyle w:val="Prrafodelista"/>
        <w:numPr>
          <w:ilvl w:val="0"/>
          <w:numId w:val="20"/>
        </w:numPr>
        <w:spacing w:line="276" w:lineRule="auto"/>
        <w:jc w:val="both"/>
        <w:rPr>
          <w:sz w:val="22"/>
          <w:szCs w:val="22"/>
          <w:lang w:val="es"/>
        </w:rPr>
      </w:pPr>
      <w:r w:rsidRPr="00FD3E3B">
        <w:rPr>
          <w:sz w:val="22"/>
          <w:szCs w:val="22"/>
          <w:lang w:val="es"/>
        </w:rPr>
        <w:t>Contar con personas con discapacidad formadas para formar a sus apoyos</w:t>
      </w:r>
      <w:r w:rsidR="00115C95" w:rsidRPr="00FD3E3B">
        <w:rPr>
          <w:sz w:val="22"/>
          <w:szCs w:val="22"/>
          <w:lang w:val="es"/>
        </w:rPr>
        <w:t>, generando un proceso de acompañamiento a sus personas de apoyo</w:t>
      </w:r>
      <w:r w:rsidRPr="00FD3E3B">
        <w:rPr>
          <w:sz w:val="22"/>
          <w:szCs w:val="22"/>
          <w:lang w:val="es"/>
        </w:rPr>
        <w:t xml:space="preserve">: </w:t>
      </w:r>
      <w:hyperlink r:id="rId17" w:history="1">
        <w:r w:rsidR="00305ECA" w:rsidRPr="00FD3E3B">
          <w:rPr>
            <w:rStyle w:val="Hipervnculo"/>
            <w:sz w:val="22"/>
            <w:szCs w:val="22"/>
            <w:lang w:val="es"/>
          </w:rPr>
          <w:t>https://www.youtube.com/watch?v=82sjJNuzt_Y</w:t>
        </w:r>
      </w:hyperlink>
    </w:p>
    <w:p w14:paraId="57F4B5E1" w14:textId="51A6FC3C" w:rsidR="00305ECA" w:rsidRPr="00FD3E3B" w:rsidRDefault="00305ECA" w:rsidP="00432E91">
      <w:pPr>
        <w:pStyle w:val="Prrafodelista"/>
        <w:numPr>
          <w:ilvl w:val="0"/>
          <w:numId w:val="20"/>
        </w:numPr>
        <w:spacing w:line="276" w:lineRule="auto"/>
        <w:jc w:val="both"/>
        <w:rPr>
          <w:sz w:val="22"/>
          <w:szCs w:val="22"/>
          <w:lang w:val="es"/>
        </w:rPr>
      </w:pPr>
      <w:r w:rsidRPr="00FD3E3B">
        <w:rPr>
          <w:sz w:val="22"/>
          <w:szCs w:val="22"/>
          <w:lang w:val="es"/>
        </w:rPr>
        <w:t>Desarrollar un proceso para llevar la metodología de apoyo activo al entorno comunitario</w:t>
      </w:r>
      <w:r w:rsidR="0081723D" w:rsidRPr="00FD3E3B">
        <w:rPr>
          <w:sz w:val="22"/>
          <w:szCs w:val="22"/>
          <w:lang w:val="es"/>
        </w:rPr>
        <w:t xml:space="preserve"> (avances en el desarrollo de la metodología de P-CAS</w:t>
      </w:r>
      <w:r w:rsidR="00115C95" w:rsidRPr="00FD3E3B">
        <w:rPr>
          <w:sz w:val="22"/>
          <w:szCs w:val="22"/>
          <w:lang w:val="es"/>
        </w:rPr>
        <w:t xml:space="preserve"> </w:t>
      </w:r>
      <w:r w:rsidR="00115C95" w:rsidRPr="00FD3E3B">
        <w:rPr>
          <w:sz w:val="22"/>
          <w:szCs w:val="22"/>
          <w:lang w:val="es"/>
        </w:rPr>
        <w:lastRenderedPageBreak/>
        <w:t>(https://supportinginclusion.weebly.com)</w:t>
      </w:r>
      <w:r w:rsidRPr="00FD3E3B">
        <w:rPr>
          <w:sz w:val="22"/>
          <w:szCs w:val="22"/>
          <w:lang w:val="es"/>
        </w:rPr>
        <w:t>: registros para fomentar la participación</w:t>
      </w:r>
      <w:r w:rsidR="00F333FC" w:rsidRPr="00FD3E3B">
        <w:rPr>
          <w:sz w:val="22"/>
          <w:szCs w:val="22"/>
          <w:lang w:val="es"/>
        </w:rPr>
        <w:t xml:space="preserve"> (registro de participación)</w:t>
      </w:r>
      <w:r w:rsidRPr="00FD3E3B">
        <w:rPr>
          <w:sz w:val="22"/>
          <w:szCs w:val="22"/>
          <w:lang w:val="es"/>
        </w:rPr>
        <w:t xml:space="preserve">, formar a los equipos en apoyo en la comunidad, desarrollar oportunidades en </w:t>
      </w:r>
      <w:r w:rsidR="00D34773" w:rsidRPr="00FD3E3B">
        <w:rPr>
          <w:sz w:val="22"/>
          <w:szCs w:val="22"/>
          <w:lang w:val="es"/>
        </w:rPr>
        <w:t>el entorno comunitario</w:t>
      </w:r>
      <w:r w:rsidRPr="00FD3E3B">
        <w:rPr>
          <w:sz w:val="22"/>
          <w:szCs w:val="22"/>
          <w:lang w:val="es"/>
        </w:rPr>
        <w:t xml:space="preserve">. De esta propuesta, se genera el grupo de participación que ha ayudado al fomento de </w:t>
      </w:r>
      <w:r w:rsidR="00F333FC" w:rsidRPr="00FD3E3B">
        <w:rPr>
          <w:sz w:val="22"/>
          <w:szCs w:val="22"/>
          <w:lang w:val="es"/>
        </w:rPr>
        <w:t>este</w:t>
      </w:r>
      <w:r w:rsidRPr="00FD3E3B">
        <w:rPr>
          <w:sz w:val="22"/>
          <w:szCs w:val="22"/>
          <w:lang w:val="es"/>
        </w:rPr>
        <w:t xml:space="preserve"> área y creado un registro de propuestas: </w:t>
      </w:r>
      <w:hyperlink r:id="rId18" w:tgtFrame="_blank" w:tooltip="https://view.genially.com/61692e03d5ca3c0db5016ac3/horizontal-infographic-diagrams-compartir-es-vivir" w:history="1">
        <w:r w:rsidR="00F333FC" w:rsidRPr="00FD3E3B">
          <w:rPr>
            <w:rStyle w:val="Hipervnculo"/>
            <w:sz w:val="22"/>
            <w:szCs w:val="22"/>
          </w:rPr>
          <w:t>https://view.genially.com/61692e03d5ca3c0db5016ac3/horizontal-infographic-diagrams-compartir-es-vivir</w:t>
        </w:r>
      </w:hyperlink>
    </w:p>
    <w:p w14:paraId="12B50FA6" w14:textId="0C41DFAB" w:rsidR="00681E65" w:rsidRPr="00FD3E3B" w:rsidRDefault="00681E65" w:rsidP="00432E91">
      <w:pPr>
        <w:pStyle w:val="Prrafodelista"/>
        <w:numPr>
          <w:ilvl w:val="0"/>
          <w:numId w:val="20"/>
        </w:numPr>
        <w:spacing w:line="276" w:lineRule="auto"/>
        <w:jc w:val="both"/>
        <w:rPr>
          <w:sz w:val="22"/>
          <w:szCs w:val="22"/>
          <w:lang w:val="es"/>
        </w:rPr>
      </w:pPr>
      <w:r w:rsidRPr="00FD3E3B">
        <w:rPr>
          <w:sz w:val="22"/>
          <w:szCs w:val="22"/>
        </w:rPr>
        <w:t>Colaboración con otras organizaciones internacionales para la transmisión del modelo de Apoyo Activo y la vinculación con ACP https://www.facebook.com/watch/live/?ref=watch_permalink&amp;v=1148367772548104</w:t>
      </w:r>
    </w:p>
    <w:p w14:paraId="13760AF0" w14:textId="55955827" w:rsidR="00D34773" w:rsidRPr="00FD3E3B" w:rsidRDefault="00D34773" w:rsidP="00432E91">
      <w:pPr>
        <w:pStyle w:val="Prrafodelista"/>
        <w:numPr>
          <w:ilvl w:val="0"/>
          <w:numId w:val="21"/>
        </w:numPr>
        <w:spacing w:line="276" w:lineRule="auto"/>
        <w:jc w:val="both"/>
        <w:rPr>
          <w:sz w:val="22"/>
          <w:szCs w:val="22"/>
          <w:lang w:val="es"/>
        </w:rPr>
      </w:pPr>
      <w:r w:rsidRPr="00FD3E3B">
        <w:rPr>
          <w:sz w:val="22"/>
          <w:szCs w:val="22"/>
          <w:lang w:val="es"/>
        </w:rPr>
        <w:t>Desarrollamos una formación sobre apoyo activo para fomentar las claves con los equipos y poder intensificar su capacitación, generando apoyo en las claves:</w:t>
      </w:r>
      <w:r w:rsidR="00115C95" w:rsidRPr="00FD3E3B">
        <w:rPr>
          <w:sz w:val="22"/>
          <w:szCs w:val="22"/>
          <w:lang w:val="es"/>
        </w:rPr>
        <w:t xml:space="preserve"> </w:t>
      </w:r>
      <w:hyperlink r:id="rId19">
        <w:r w:rsidRPr="00FD3E3B">
          <w:rPr>
            <w:rStyle w:val="Hipervnculo"/>
            <w:sz w:val="22"/>
            <w:szCs w:val="22"/>
            <w:lang w:val="es"/>
          </w:rPr>
          <w:t>https://www.canva.com/design/DAGGccqR4S4/1eB3UyAu5hT0sOM3AsoJqw/view?utm_content=DAGGccqR4S4&amp;utm_campaign=designshare&amp;utm_medium=link2&amp;utm_source=uniquelinks&amp;utlId=h996952e24e</w:t>
        </w:r>
      </w:hyperlink>
      <w:r w:rsidR="678B1ABD" w:rsidRPr="00FD3E3B">
        <w:rPr>
          <w:sz w:val="22"/>
          <w:szCs w:val="22"/>
          <w:lang w:val="es"/>
        </w:rPr>
        <w:t xml:space="preserve"> </w:t>
      </w:r>
    </w:p>
    <w:p w14:paraId="2E69BA51" w14:textId="56623403" w:rsidR="00D34773" w:rsidRPr="00FD3E3B" w:rsidRDefault="00D34773" w:rsidP="00432E91">
      <w:pPr>
        <w:pStyle w:val="Prrafodelista"/>
        <w:numPr>
          <w:ilvl w:val="1"/>
          <w:numId w:val="21"/>
        </w:numPr>
        <w:spacing w:line="276" w:lineRule="auto"/>
        <w:jc w:val="both"/>
        <w:rPr>
          <w:sz w:val="22"/>
          <w:szCs w:val="22"/>
          <w:lang w:val="es"/>
        </w:rPr>
      </w:pPr>
      <w:r w:rsidRPr="00FD3E3B">
        <w:rPr>
          <w:sz w:val="22"/>
          <w:szCs w:val="22"/>
          <w:lang w:val="es"/>
        </w:rPr>
        <w:t>Importancia de la formación interactiva</w:t>
      </w:r>
    </w:p>
    <w:p w14:paraId="0789CF1C" w14:textId="782D5B36" w:rsidR="00D34773" w:rsidRPr="00FD3E3B" w:rsidRDefault="00D34773" w:rsidP="00432E91">
      <w:pPr>
        <w:pStyle w:val="Prrafodelista"/>
        <w:numPr>
          <w:ilvl w:val="1"/>
          <w:numId w:val="21"/>
        </w:numPr>
        <w:spacing w:line="276" w:lineRule="auto"/>
        <w:jc w:val="both"/>
        <w:rPr>
          <w:sz w:val="22"/>
          <w:szCs w:val="22"/>
          <w:lang w:val="es"/>
        </w:rPr>
      </w:pPr>
      <w:r w:rsidRPr="00FD3E3B">
        <w:rPr>
          <w:sz w:val="22"/>
          <w:szCs w:val="22"/>
          <w:lang w:val="es"/>
        </w:rPr>
        <w:t xml:space="preserve">Registrar para analizar la participación </w:t>
      </w:r>
      <w:r w:rsidR="00115C95" w:rsidRPr="00FD3E3B">
        <w:rPr>
          <w:sz w:val="22"/>
          <w:szCs w:val="22"/>
          <w:lang w:val="es"/>
        </w:rPr>
        <w:t xml:space="preserve">de cada una de las personas </w:t>
      </w:r>
    </w:p>
    <w:p w14:paraId="0A645125" w14:textId="0E1FACB9" w:rsidR="00D34773" w:rsidRPr="00FD3E3B" w:rsidRDefault="00D34773" w:rsidP="00432E91">
      <w:pPr>
        <w:pStyle w:val="Prrafodelista"/>
        <w:numPr>
          <w:ilvl w:val="1"/>
          <w:numId w:val="21"/>
        </w:numPr>
        <w:spacing w:line="276" w:lineRule="auto"/>
        <w:jc w:val="both"/>
        <w:rPr>
          <w:sz w:val="22"/>
          <w:szCs w:val="22"/>
          <w:lang w:val="es"/>
        </w:rPr>
      </w:pPr>
      <w:r w:rsidRPr="00FD3E3B">
        <w:rPr>
          <w:sz w:val="22"/>
          <w:szCs w:val="22"/>
          <w:lang w:val="es"/>
        </w:rPr>
        <w:t xml:space="preserve">Incentivar las oportunidades de participación y planes de aprendizaje </w:t>
      </w:r>
    </w:p>
    <w:p w14:paraId="03B21152" w14:textId="60ED496B" w:rsidR="004531E1" w:rsidRPr="00FD3E3B" w:rsidRDefault="004531E1" w:rsidP="7AF59629">
      <w:pPr>
        <w:pStyle w:val="Prrafodelista"/>
        <w:numPr>
          <w:ilvl w:val="1"/>
          <w:numId w:val="21"/>
        </w:numPr>
        <w:spacing w:line="276" w:lineRule="auto"/>
        <w:jc w:val="both"/>
        <w:rPr>
          <w:sz w:val="22"/>
          <w:szCs w:val="22"/>
        </w:rPr>
      </w:pPr>
      <w:proofErr w:type="gramStart"/>
      <w:r w:rsidRPr="00FD3E3B">
        <w:rPr>
          <w:sz w:val="22"/>
          <w:szCs w:val="22"/>
        </w:rPr>
        <w:t>Asegurar</w:t>
      </w:r>
      <w:proofErr w:type="gramEnd"/>
      <w:r w:rsidRPr="00FD3E3B">
        <w:rPr>
          <w:sz w:val="22"/>
          <w:szCs w:val="22"/>
        </w:rPr>
        <w:t xml:space="preserve"> que todas las personas de los equipos cuentan con claves de apoyo activo</w:t>
      </w:r>
    </w:p>
    <w:p w14:paraId="7FD2925C" w14:textId="6E790E20" w:rsidR="004531E1" w:rsidRPr="00FD3E3B" w:rsidRDefault="004531E1" w:rsidP="00432E91">
      <w:pPr>
        <w:pStyle w:val="Prrafodelista"/>
        <w:numPr>
          <w:ilvl w:val="1"/>
          <w:numId w:val="21"/>
        </w:numPr>
        <w:spacing w:line="276" w:lineRule="auto"/>
        <w:jc w:val="both"/>
        <w:rPr>
          <w:sz w:val="22"/>
          <w:szCs w:val="22"/>
          <w:lang w:val="es"/>
        </w:rPr>
      </w:pPr>
      <w:r w:rsidRPr="00FD3E3B">
        <w:rPr>
          <w:sz w:val="22"/>
          <w:szCs w:val="22"/>
          <w:lang w:val="es"/>
        </w:rPr>
        <w:t>Integrar la metodología de apoyo activo en la capacitación de los equipos de prácticas</w:t>
      </w:r>
    </w:p>
    <w:p w14:paraId="253B5522" w14:textId="40BD6A33" w:rsidR="00D34773" w:rsidRPr="00FD3E3B" w:rsidRDefault="00D34773" w:rsidP="758E651D">
      <w:pPr>
        <w:pStyle w:val="Prrafodelista"/>
        <w:numPr>
          <w:ilvl w:val="0"/>
          <w:numId w:val="21"/>
        </w:numPr>
        <w:spacing w:line="276" w:lineRule="auto"/>
        <w:jc w:val="both"/>
        <w:rPr>
          <w:sz w:val="22"/>
          <w:szCs w:val="22"/>
        </w:rPr>
      </w:pPr>
      <w:r w:rsidRPr="00FD3E3B">
        <w:rPr>
          <w:sz w:val="22"/>
          <w:szCs w:val="22"/>
        </w:rPr>
        <w:t xml:space="preserve">Reflexión sobre la participación de las personas con discapacidad en la organización y usar las herramientas del Apoyo Activo para mejorar la accesibilidad de los espacios de reunión y de participación para asegurar la comprensión y </w:t>
      </w:r>
      <w:r w:rsidR="7CA34825" w:rsidRPr="00FD3E3B">
        <w:rPr>
          <w:sz w:val="22"/>
          <w:szCs w:val="22"/>
        </w:rPr>
        <w:t>su</w:t>
      </w:r>
      <w:r w:rsidR="7CA34825" w:rsidRPr="00FD3E3B">
        <w:rPr>
          <w:sz w:val="22"/>
          <w:szCs w:val="22"/>
          <w:lang w:val="es"/>
        </w:rPr>
        <w:t xml:space="preserve"> involucración </w:t>
      </w:r>
      <w:r w:rsidR="00115C95" w:rsidRPr="00FD3E3B">
        <w:rPr>
          <w:sz w:val="22"/>
          <w:szCs w:val="22"/>
        </w:rPr>
        <w:t xml:space="preserve">en la toma de decisiones. </w:t>
      </w:r>
    </w:p>
    <w:p w14:paraId="22A8D974" w14:textId="2D9C0493" w:rsidR="004531E1" w:rsidRPr="00FD3E3B" w:rsidRDefault="004531E1" w:rsidP="00432E91">
      <w:pPr>
        <w:pStyle w:val="Prrafodelista"/>
        <w:numPr>
          <w:ilvl w:val="0"/>
          <w:numId w:val="21"/>
        </w:numPr>
        <w:spacing w:line="276" w:lineRule="auto"/>
        <w:jc w:val="both"/>
        <w:rPr>
          <w:sz w:val="22"/>
          <w:szCs w:val="22"/>
          <w:lang w:val="es"/>
        </w:rPr>
      </w:pPr>
      <w:r w:rsidRPr="00FD3E3B">
        <w:rPr>
          <w:sz w:val="22"/>
          <w:szCs w:val="22"/>
          <w:lang w:val="es"/>
        </w:rPr>
        <w:t>En 2023-2024 llevamos a cabo un proyecto de integración de mi carta de derechos con apoyo activo, generando un equipo de trabajo para la integración de estos apoyos, contando con el apoyo de Pilotaje de Plena Inclusión Madrid. Participaron 10 personas con discapacidad</w:t>
      </w:r>
      <w:r w:rsidR="00432E91" w:rsidRPr="00FD3E3B">
        <w:rPr>
          <w:sz w:val="22"/>
          <w:szCs w:val="22"/>
          <w:lang w:val="es"/>
        </w:rPr>
        <w:t xml:space="preserve">, experiencia: Experiencia </w:t>
      </w:r>
      <w:hyperlink r:id="rId20" w:history="1">
        <w:r w:rsidR="00E753C7" w:rsidRPr="00FD3E3B">
          <w:rPr>
            <w:rStyle w:val="Hipervnculo"/>
            <w:sz w:val="22"/>
            <w:szCs w:val="22"/>
            <w:lang w:val="es"/>
          </w:rPr>
          <w:t>https://www.youtube.com/watch?v=c0TovKqpleg&amp;t=3s</w:t>
        </w:r>
      </w:hyperlink>
    </w:p>
    <w:p w14:paraId="148FA4FA" w14:textId="31A6E009" w:rsidR="00DA768B" w:rsidRPr="00FD3E3B" w:rsidRDefault="00E753C7" w:rsidP="00E06939">
      <w:pPr>
        <w:pStyle w:val="Prrafodelista"/>
        <w:numPr>
          <w:ilvl w:val="0"/>
          <w:numId w:val="21"/>
        </w:numPr>
        <w:spacing w:line="276" w:lineRule="auto"/>
        <w:jc w:val="both"/>
        <w:rPr>
          <w:sz w:val="22"/>
          <w:szCs w:val="22"/>
          <w:lang w:val="es"/>
        </w:rPr>
      </w:pPr>
      <w:r w:rsidRPr="00FD3E3B">
        <w:rPr>
          <w:sz w:val="22"/>
          <w:szCs w:val="22"/>
          <w:lang w:val="es"/>
        </w:rPr>
        <w:t xml:space="preserve">Generar el estilo de comunicación vinculado con la comunicación no violenta, generando píldoras formativas, para establecer este estilo en nuestra manera de hacer y de percibir el entorno que compartimos. </w:t>
      </w:r>
    </w:p>
    <w:p w14:paraId="6A9A26E3" w14:textId="5E529ACB" w:rsidR="0004514A" w:rsidRPr="00980DE5" w:rsidRDefault="0004514A" w:rsidP="00980DE5">
      <w:pPr>
        <w:pStyle w:val="Ttulo1"/>
        <w:spacing w:line="276" w:lineRule="auto"/>
        <w:rPr>
          <w:sz w:val="24"/>
          <w:lang w:val="es"/>
        </w:rPr>
      </w:pPr>
      <w:r w:rsidRPr="00432E91">
        <w:rPr>
          <w:sz w:val="24"/>
          <w:lang w:val="es"/>
        </w:rPr>
        <w:t>Método empleado para la puesta en marcha</w:t>
      </w:r>
    </w:p>
    <w:p w14:paraId="76EE46CF" w14:textId="1868136E" w:rsidR="00ED2E4D" w:rsidRPr="00115C95" w:rsidRDefault="0081723D" w:rsidP="00E06939">
      <w:pPr>
        <w:spacing w:line="276" w:lineRule="auto"/>
        <w:rPr>
          <w:sz w:val="22"/>
          <w:szCs w:val="22"/>
          <w:lang w:val="es"/>
        </w:rPr>
      </w:pPr>
      <w:r w:rsidRPr="00115C95">
        <w:rPr>
          <w:sz w:val="22"/>
          <w:szCs w:val="22"/>
          <w:lang w:val="es"/>
        </w:rPr>
        <w:t>Entender las claves del apoyo activo a través de la exploración de las d</w:t>
      </w:r>
      <w:r w:rsidR="00115C95" w:rsidRPr="00115C95">
        <w:rPr>
          <w:sz w:val="22"/>
          <w:szCs w:val="22"/>
          <w:lang w:val="es"/>
        </w:rPr>
        <w:t xml:space="preserve">os corrientes, para recoger la sistemática y propuestas en la integración de la metodología: </w:t>
      </w:r>
    </w:p>
    <w:p w14:paraId="3CD14B3B" w14:textId="3D619E8E" w:rsidR="00115C95" w:rsidRPr="00115C95" w:rsidRDefault="00115C95" w:rsidP="00E06939">
      <w:pPr>
        <w:spacing w:line="276" w:lineRule="auto"/>
        <w:rPr>
          <w:sz w:val="22"/>
          <w:szCs w:val="22"/>
          <w:lang w:val="es"/>
        </w:rPr>
      </w:pPr>
      <w:r w:rsidRPr="00115C95">
        <w:rPr>
          <w:sz w:val="22"/>
          <w:szCs w:val="22"/>
          <w:lang w:val="es"/>
        </w:rPr>
        <w:t>De la corriente impulsada por BILD https://www.bild.org.uk/as-coaches/</w:t>
      </w:r>
    </w:p>
    <w:p w14:paraId="7F802282" w14:textId="3CFA204A" w:rsidR="00E753C7" w:rsidRDefault="00E753C7" w:rsidP="00FD3E3B">
      <w:pPr>
        <w:pStyle w:val="Prrafodelista"/>
        <w:numPr>
          <w:ilvl w:val="0"/>
          <w:numId w:val="20"/>
        </w:numPr>
        <w:spacing w:line="276" w:lineRule="auto"/>
        <w:rPr>
          <w:sz w:val="22"/>
          <w:szCs w:val="22"/>
        </w:rPr>
      </w:pPr>
      <w:r w:rsidRPr="758E651D">
        <w:rPr>
          <w:sz w:val="22"/>
          <w:szCs w:val="22"/>
        </w:rPr>
        <w:lastRenderedPageBreak/>
        <w:t>Análisis de los entornos viciosos y virtuosos para valorar los cambios a desarrollar en la organización que ayuden a generar la cultura organizativa necesaria para la integración de la metodología de apoyo activo. Avanzamos en la reflexión incorporando el enfoque de entornos capacitadores para desarrollar las transformaciones en el funcionamiento de</w:t>
      </w:r>
      <w:r w:rsidR="632B3D12" w:rsidRPr="758E651D">
        <w:rPr>
          <w:sz w:val="22"/>
          <w:szCs w:val="22"/>
        </w:rPr>
        <w:t xml:space="preserve"> </w:t>
      </w:r>
      <w:r w:rsidRPr="758E651D">
        <w:rPr>
          <w:sz w:val="22"/>
          <w:szCs w:val="22"/>
        </w:rPr>
        <w:t>l</w:t>
      </w:r>
      <w:r w:rsidR="08531A78" w:rsidRPr="758E651D">
        <w:rPr>
          <w:sz w:val="22"/>
          <w:szCs w:val="22"/>
        </w:rPr>
        <w:t>a</w:t>
      </w:r>
      <w:r w:rsidRPr="758E651D">
        <w:rPr>
          <w:sz w:val="22"/>
          <w:szCs w:val="22"/>
        </w:rPr>
        <w:t xml:space="preserve"> organización. </w:t>
      </w:r>
    </w:p>
    <w:p w14:paraId="787AC0D2" w14:textId="4C3E2275" w:rsidR="00115C95" w:rsidRPr="00115C95" w:rsidRDefault="00115C95" w:rsidP="00FD3E3B">
      <w:pPr>
        <w:pStyle w:val="Prrafodelista"/>
        <w:numPr>
          <w:ilvl w:val="0"/>
          <w:numId w:val="20"/>
        </w:numPr>
        <w:spacing w:line="276" w:lineRule="auto"/>
        <w:rPr>
          <w:sz w:val="22"/>
          <w:szCs w:val="22"/>
          <w:lang w:val="es"/>
        </w:rPr>
      </w:pPr>
      <w:r w:rsidRPr="00115C95">
        <w:rPr>
          <w:sz w:val="22"/>
          <w:szCs w:val="22"/>
          <w:lang w:val="es"/>
        </w:rPr>
        <w:t>Desarrollo de la interacción positiva en la capacitación de los equipos</w:t>
      </w:r>
      <w:r w:rsidR="00E753C7">
        <w:rPr>
          <w:sz w:val="22"/>
          <w:szCs w:val="22"/>
          <w:lang w:val="es"/>
        </w:rPr>
        <w:t xml:space="preserve">: pensando en pasos, ajuste de los niveles de apoyo (preguntar, explicar, incitar, mostrar y guiar) y reforzamiento de la participación. </w:t>
      </w:r>
    </w:p>
    <w:p w14:paraId="4C4234B3" w14:textId="7D1BF25C" w:rsidR="00115C95" w:rsidRPr="00115C95" w:rsidRDefault="00115C95" w:rsidP="00FD3E3B">
      <w:pPr>
        <w:pStyle w:val="Prrafodelista"/>
        <w:numPr>
          <w:ilvl w:val="0"/>
          <w:numId w:val="20"/>
        </w:numPr>
        <w:spacing w:line="276" w:lineRule="auto"/>
        <w:rPr>
          <w:sz w:val="22"/>
          <w:szCs w:val="22"/>
          <w:lang w:val="es"/>
        </w:rPr>
      </w:pPr>
      <w:r w:rsidRPr="00115C95">
        <w:rPr>
          <w:sz w:val="22"/>
          <w:szCs w:val="22"/>
          <w:lang w:val="es"/>
        </w:rPr>
        <w:t xml:space="preserve">Usar los registros de horarios de 30 min, análisis de su participación en el día a día para determinar las propuestas a integrar para mejorar su participación. </w:t>
      </w:r>
    </w:p>
    <w:p w14:paraId="56BE64FA" w14:textId="0822A5FA" w:rsidR="00115C95" w:rsidRPr="00115C95" w:rsidRDefault="00115C95" w:rsidP="00FD3E3B">
      <w:pPr>
        <w:pStyle w:val="Prrafodelista"/>
        <w:numPr>
          <w:ilvl w:val="0"/>
          <w:numId w:val="20"/>
        </w:numPr>
        <w:spacing w:line="276" w:lineRule="auto"/>
        <w:rPr>
          <w:sz w:val="22"/>
          <w:szCs w:val="22"/>
          <w:lang w:val="es"/>
        </w:rPr>
      </w:pPr>
      <w:r w:rsidRPr="00115C95">
        <w:rPr>
          <w:sz w:val="22"/>
          <w:szCs w:val="22"/>
          <w:lang w:val="es"/>
        </w:rPr>
        <w:t xml:space="preserve">Apoyo en la capacitación con los registros de acompañamiento </w:t>
      </w:r>
    </w:p>
    <w:p w14:paraId="7ED47853" w14:textId="5560826A" w:rsidR="00115C95" w:rsidRDefault="00E753C7" w:rsidP="00FD3E3B">
      <w:pPr>
        <w:pStyle w:val="Prrafodelista"/>
        <w:numPr>
          <w:ilvl w:val="0"/>
          <w:numId w:val="20"/>
        </w:numPr>
        <w:spacing w:line="276" w:lineRule="auto"/>
        <w:rPr>
          <w:sz w:val="22"/>
          <w:szCs w:val="22"/>
          <w:lang w:val="es"/>
        </w:rPr>
      </w:pPr>
      <w:r>
        <w:rPr>
          <w:sz w:val="22"/>
          <w:szCs w:val="22"/>
          <w:lang w:val="es"/>
        </w:rPr>
        <w:t>Crear</w:t>
      </w:r>
      <w:r w:rsidR="00115C95" w:rsidRPr="00115C95">
        <w:rPr>
          <w:sz w:val="22"/>
          <w:szCs w:val="22"/>
          <w:lang w:val="es"/>
        </w:rPr>
        <w:t xml:space="preserve"> </w:t>
      </w:r>
      <w:r>
        <w:rPr>
          <w:sz w:val="22"/>
          <w:szCs w:val="22"/>
          <w:lang w:val="es"/>
        </w:rPr>
        <w:t>los</w:t>
      </w:r>
      <w:r w:rsidR="00115C95" w:rsidRPr="00115C95">
        <w:rPr>
          <w:sz w:val="22"/>
          <w:szCs w:val="22"/>
          <w:lang w:val="es"/>
        </w:rPr>
        <w:t xml:space="preserve"> planes de aprendizaje específicos para cada persona y reflexión en espacios de reuniones para la incorporación de oportunidades de </w:t>
      </w:r>
      <w:r>
        <w:rPr>
          <w:sz w:val="22"/>
          <w:szCs w:val="22"/>
          <w:lang w:val="es"/>
        </w:rPr>
        <w:t xml:space="preserve">participación </w:t>
      </w:r>
      <w:r w:rsidR="00115C95" w:rsidRPr="00115C95">
        <w:rPr>
          <w:sz w:val="22"/>
          <w:szCs w:val="22"/>
          <w:lang w:val="es"/>
        </w:rPr>
        <w:t xml:space="preserve">(vinculado con sus objetivos planteados en el plan de apoyo o en el plan de ACP en la parte de prevención primaria) </w:t>
      </w:r>
    </w:p>
    <w:p w14:paraId="4FA71322" w14:textId="30A3D9C4" w:rsidR="00115C95" w:rsidRDefault="00E753C7" w:rsidP="00E753C7">
      <w:pPr>
        <w:spacing w:line="276" w:lineRule="auto"/>
        <w:rPr>
          <w:sz w:val="22"/>
          <w:szCs w:val="22"/>
          <w:lang w:val="es"/>
        </w:rPr>
      </w:pPr>
      <w:r>
        <w:rPr>
          <w:sz w:val="22"/>
          <w:szCs w:val="22"/>
          <w:lang w:val="es"/>
        </w:rPr>
        <w:t xml:space="preserve">De la corriente </w:t>
      </w:r>
      <w:r w:rsidR="00536A8F">
        <w:rPr>
          <w:sz w:val="22"/>
          <w:szCs w:val="22"/>
          <w:lang w:val="es"/>
        </w:rPr>
        <w:t>impulsada</w:t>
      </w:r>
      <w:r>
        <w:rPr>
          <w:sz w:val="22"/>
          <w:szCs w:val="22"/>
          <w:lang w:val="es"/>
        </w:rPr>
        <w:t xml:space="preserve"> por La Trobe (P_CAS)</w:t>
      </w:r>
      <w:r w:rsidR="00536A8F">
        <w:rPr>
          <w:sz w:val="22"/>
          <w:szCs w:val="22"/>
          <w:lang w:val="es"/>
        </w:rPr>
        <w:t>, recogemos diversos aspectos para integrar en la metodología que ponemos en marcha</w:t>
      </w:r>
      <w:r>
        <w:rPr>
          <w:sz w:val="22"/>
          <w:szCs w:val="22"/>
          <w:lang w:val="es"/>
        </w:rPr>
        <w:t xml:space="preserve">: </w:t>
      </w:r>
    </w:p>
    <w:p w14:paraId="17EA6A2D" w14:textId="44DD3083" w:rsidR="00E753C7" w:rsidRDefault="00E753C7" w:rsidP="00E753C7">
      <w:pPr>
        <w:pStyle w:val="Prrafodelista"/>
        <w:numPr>
          <w:ilvl w:val="0"/>
          <w:numId w:val="20"/>
        </w:numPr>
        <w:spacing w:line="276" w:lineRule="auto"/>
        <w:rPr>
          <w:sz w:val="22"/>
          <w:szCs w:val="22"/>
          <w:lang w:val="es"/>
        </w:rPr>
      </w:pPr>
      <w:r>
        <w:rPr>
          <w:sz w:val="22"/>
          <w:szCs w:val="22"/>
          <w:lang w:val="es"/>
        </w:rPr>
        <w:t xml:space="preserve">Generar un análisis del estilo de acompañamiento reconociendo los recuerda en las prácticas centradas en la persona. </w:t>
      </w:r>
    </w:p>
    <w:p w14:paraId="77E49A02" w14:textId="25207B9E" w:rsidR="00E753C7" w:rsidRDefault="00E753C7" w:rsidP="00E753C7">
      <w:pPr>
        <w:pStyle w:val="Prrafodelista"/>
        <w:numPr>
          <w:ilvl w:val="0"/>
          <w:numId w:val="20"/>
        </w:numPr>
        <w:spacing w:line="276" w:lineRule="auto"/>
        <w:rPr>
          <w:sz w:val="22"/>
          <w:szCs w:val="22"/>
          <w:lang w:val="es"/>
        </w:rPr>
      </w:pPr>
      <w:r>
        <w:rPr>
          <w:sz w:val="22"/>
          <w:szCs w:val="22"/>
          <w:lang w:val="es"/>
        </w:rPr>
        <w:t>Formación en claves de apoyo en Comunidad para el fomento de su máxima participación. De esta formación, se elabora un registro de apoyo a la preparación de la</w:t>
      </w:r>
      <w:r w:rsidR="00536A8F">
        <w:rPr>
          <w:sz w:val="22"/>
          <w:szCs w:val="22"/>
          <w:lang w:val="es"/>
        </w:rPr>
        <w:t>s</w:t>
      </w:r>
      <w:r>
        <w:rPr>
          <w:sz w:val="22"/>
          <w:szCs w:val="22"/>
          <w:lang w:val="es"/>
        </w:rPr>
        <w:t xml:space="preserve"> situaciones de participación en la comunidad. </w:t>
      </w:r>
    </w:p>
    <w:p w14:paraId="6801E05A" w14:textId="28497529" w:rsidR="00E753C7" w:rsidRDefault="00E753C7" w:rsidP="00E753C7">
      <w:pPr>
        <w:pStyle w:val="Prrafodelista"/>
        <w:numPr>
          <w:ilvl w:val="0"/>
          <w:numId w:val="20"/>
        </w:numPr>
        <w:spacing w:line="276" w:lineRule="auto"/>
        <w:rPr>
          <w:sz w:val="22"/>
          <w:szCs w:val="22"/>
          <w:lang w:val="es"/>
        </w:rPr>
      </w:pPr>
      <w:r>
        <w:rPr>
          <w:sz w:val="22"/>
          <w:szCs w:val="22"/>
          <w:lang w:val="es"/>
        </w:rPr>
        <w:t xml:space="preserve">Reflexión sobre el fomento de participación en entornos vibrantes </w:t>
      </w:r>
      <w:r w:rsidR="00536A8F">
        <w:rPr>
          <w:sz w:val="22"/>
          <w:szCs w:val="22"/>
          <w:lang w:val="es"/>
        </w:rPr>
        <w:t xml:space="preserve">y amistosos. </w:t>
      </w:r>
    </w:p>
    <w:p w14:paraId="48D01A8B" w14:textId="1E9E69B2" w:rsidR="00536A8F" w:rsidRPr="00536A8F" w:rsidRDefault="00536A8F" w:rsidP="7AF59629">
      <w:pPr>
        <w:spacing w:line="276" w:lineRule="auto"/>
        <w:rPr>
          <w:sz w:val="22"/>
          <w:szCs w:val="22"/>
        </w:rPr>
      </w:pPr>
      <w:r w:rsidRPr="7AF59629">
        <w:rPr>
          <w:sz w:val="22"/>
          <w:szCs w:val="22"/>
        </w:rPr>
        <w:t xml:space="preserve">Se lleva a cabo un análisis de los procesos de la organización, que nos guían en nuestro funcionamiento y de esta manera, poder encontrar los ajustes necesarios a desarrollar en los que estos procesos se basen sobre esta metodología como eje de los apoyos a desarrollar. </w:t>
      </w:r>
    </w:p>
    <w:p w14:paraId="7D98A188" w14:textId="07121DF8" w:rsidR="0004514A" w:rsidRPr="00536A8F" w:rsidRDefault="0004514A" w:rsidP="00536A8F">
      <w:pPr>
        <w:pStyle w:val="Ttulo1"/>
        <w:spacing w:line="276" w:lineRule="auto"/>
        <w:rPr>
          <w:sz w:val="24"/>
          <w:lang w:val="es"/>
        </w:rPr>
      </w:pPr>
      <w:r w:rsidRPr="00432E91">
        <w:rPr>
          <w:sz w:val="24"/>
          <w:lang w:val="es"/>
        </w:rPr>
        <w:t xml:space="preserve">Principales resultados obtenidos. </w:t>
      </w:r>
    </w:p>
    <w:p w14:paraId="358AC35E" w14:textId="48E01697" w:rsidR="00690ACF" w:rsidRPr="00980DE5" w:rsidRDefault="004531E1" w:rsidP="00FD3E3B">
      <w:pPr>
        <w:spacing w:line="276" w:lineRule="auto"/>
        <w:jc w:val="both"/>
        <w:rPr>
          <w:sz w:val="22"/>
          <w:szCs w:val="22"/>
          <w:lang w:val="es"/>
        </w:rPr>
      </w:pPr>
      <w:r w:rsidRPr="00980DE5">
        <w:rPr>
          <w:sz w:val="22"/>
          <w:szCs w:val="22"/>
          <w:lang w:val="es"/>
        </w:rPr>
        <w:t>Se han conseguido datos evolutivos de mejora de la participación de las personas en su día a día</w:t>
      </w:r>
      <w:r w:rsidR="00690ACF" w:rsidRPr="00980DE5">
        <w:rPr>
          <w:sz w:val="22"/>
          <w:szCs w:val="22"/>
          <w:lang w:val="es"/>
        </w:rPr>
        <w:t xml:space="preserve">, dando peso fundamentalmente al desarrollo de oportunidades. A lo largo de los años, vamos incorporando la necesidad de registrar y tener presente en los programas de apoyo a la persona: </w:t>
      </w:r>
    </w:p>
    <w:tbl>
      <w:tblPr>
        <w:tblStyle w:val="Tablaconcuadrcula"/>
        <w:tblW w:w="0" w:type="auto"/>
        <w:jc w:val="center"/>
        <w:tblLook w:val="04A0" w:firstRow="1" w:lastRow="0" w:firstColumn="1" w:lastColumn="0" w:noHBand="0" w:noVBand="1"/>
      </w:tblPr>
      <w:tblGrid>
        <w:gridCol w:w="2407"/>
        <w:gridCol w:w="1983"/>
        <w:gridCol w:w="1701"/>
        <w:gridCol w:w="1701"/>
      </w:tblGrid>
      <w:tr w:rsidR="002B1DC8" w:rsidRPr="00FD3E3B" w14:paraId="55B2FC84" w14:textId="77777777" w:rsidTr="7AF59629">
        <w:trPr>
          <w:jc w:val="center"/>
        </w:trPr>
        <w:tc>
          <w:tcPr>
            <w:tcW w:w="2407" w:type="dxa"/>
          </w:tcPr>
          <w:p w14:paraId="3E55C5E9" w14:textId="77777777" w:rsidR="002B1DC8" w:rsidRPr="00FD3E3B" w:rsidRDefault="002B1DC8" w:rsidP="00E06939">
            <w:pPr>
              <w:spacing w:line="276" w:lineRule="auto"/>
              <w:rPr>
                <w:sz w:val="20"/>
                <w:szCs w:val="18"/>
                <w:lang w:val="es"/>
              </w:rPr>
            </w:pPr>
          </w:p>
        </w:tc>
        <w:tc>
          <w:tcPr>
            <w:tcW w:w="1983" w:type="dxa"/>
          </w:tcPr>
          <w:p w14:paraId="7B965D6C" w14:textId="57071798" w:rsidR="002B1DC8" w:rsidRPr="00FD3E3B" w:rsidRDefault="002B1DC8" w:rsidP="00E06939">
            <w:pPr>
              <w:spacing w:line="276" w:lineRule="auto"/>
              <w:rPr>
                <w:sz w:val="20"/>
                <w:szCs w:val="18"/>
                <w:lang w:val="es"/>
              </w:rPr>
            </w:pPr>
            <w:r w:rsidRPr="00FD3E3B">
              <w:rPr>
                <w:sz w:val="20"/>
                <w:szCs w:val="18"/>
                <w:lang w:val="es"/>
              </w:rPr>
              <w:t>Año 2022</w:t>
            </w:r>
          </w:p>
        </w:tc>
        <w:tc>
          <w:tcPr>
            <w:tcW w:w="1701" w:type="dxa"/>
          </w:tcPr>
          <w:p w14:paraId="528AFA02" w14:textId="42260BDD" w:rsidR="002B1DC8" w:rsidRPr="00FD3E3B" w:rsidRDefault="002B1DC8" w:rsidP="00E06939">
            <w:pPr>
              <w:spacing w:line="276" w:lineRule="auto"/>
              <w:rPr>
                <w:sz w:val="20"/>
                <w:szCs w:val="18"/>
                <w:lang w:val="es"/>
              </w:rPr>
            </w:pPr>
            <w:r w:rsidRPr="00FD3E3B">
              <w:rPr>
                <w:sz w:val="20"/>
                <w:szCs w:val="18"/>
                <w:lang w:val="es"/>
              </w:rPr>
              <w:t>Año 2023</w:t>
            </w:r>
          </w:p>
        </w:tc>
        <w:tc>
          <w:tcPr>
            <w:tcW w:w="1701" w:type="dxa"/>
          </w:tcPr>
          <w:p w14:paraId="38A60FA5" w14:textId="1E12378D" w:rsidR="002B1DC8" w:rsidRPr="00FD3E3B" w:rsidRDefault="002B1DC8" w:rsidP="00E06939">
            <w:pPr>
              <w:spacing w:line="276" w:lineRule="auto"/>
              <w:rPr>
                <w:sz w:val="20"/>
                <w:szCs w:val="18"/>
                <w:lang w:val="es"/>
              </w:rPr>
            </w:pPr>
            <w:r w:rsidRPr="00FD3E3B">
              <w:rPr>
                <w:sz w:val="20"/>
                <w:szCs w:val="18"/>
                <w:lang w:val="es"/>
              </w:rPr>
              <w:t>Año 2024</w:t>
            </w:r>
          </w:p>
        </w:tc>
      </w:tr>
      <w:tr w:rsidR="002B1DC8" w:rsidRPr="00FD3E3B" w14:paraId="524A4DFA" w14:textId="77777777" w:rsidTr="7AF59629">
        <w:trPr>
          <w:jc w:val="center"/>
        </w:trPr>
        <w:tc>
          <w:tcPr>
            <w:tcW w:w="2407" w:type="dxa"/>
          </w:tcPr>
          <w:p w14:paraId="4E8E2A0C" w14:textId="02E0ECD3" w:rsidR="002B1DC8" w:rsidRPr="00FD3E3B" w:rsidRDefault="002B1DC8" w:rsidP="7AF59629">
            <w:pPr>
              <w:spacing w:line="276" w:lineRule="auto"/>
              <w:rPr>
                <w:sz w:val="20"/>
                <w:szCs w:val="18"/>
              </w:rPr>
            </w:pPr>
            <w:proofErr w:type="spellStart"/>
            <w:r w:rsidRPr="00FD3E3B">
              <w:rPr>
                <w:sz w:val="20"/>
                <w:szCs w:val="18"/>
              </w:rPr>
              <w:t>Nº</w:t>
            </w:r>
            <w:proofErr w:type="spellEnd"/>
            <w:r w:rsidRPr="00FD3E3B">
              <w:rPr>
                <w:sz w:val="20"/>
                <w:szCs w:val="18"/>
              </w:rPr>
              <w:t xml:space="preserve"> Oportunidades de participación </w:t>
            </w:r>
          </w:p>
        </w:tc>
        <w:tc>
          <w:tcPr>
            <w:tcW w:w="1983" w:type="dxa"/>
          </w:tcPr>
          <w:p w14:paraId="3EEFDCE2" w14:textId="5FE44BD3" w:rsidR="002B1DC8" w:rsidRPr="00FD3E3B" w:rsidRDefault="002B1DC8" w:rsidP="002B1DC8">
            <w:pPr>
              <w:spacing w:line="276" w:lineRule="auto"/>
              <w:rPr>
                <w:sz w:val="20"/>
                <w:szCs w:val="18"/>
                <w:lang w:val="es"/>
              </w:rPr>
            </w:pPr>
            <w:r w:rsidRPr="00FD3E3B">
              <w:rPr>
                <w:sz w:val="20"/>
                <w:szCs w:val="18"/>
                <w:lang w:val="es"/>
              </w:rPr>
              <w:t>99</w:t>
            </w:r>
          </w:p>
        </w:tc>
        <w:tc>
          <w:tcPr>
            <w:tcW w:w="1701" w:type="dxa"/>
          </w:tcPr>
          <w:p w14:paraId="12F9B1BB" w14:textId="15070F13" w:rsidR="002B1DC8" w:rsidRPr="00FD3E3B" w:rsidRDefault="002B1DC8" w:rsidP="00E06939">
            <w:pPr>
              <w:spacing w:line="276" w:lineRule="auto"/>
              <w:rPr>
                <w:sz w:val="20"/>
                <w:szCs w:val="18"/>
                <w:lang w:val="es"/>
              </w:rPr>
            </w:pPr>
            <w:r w:rsidRPr="00FD3E3B">
              <w:rPr>
                <w:sz w:val="20"/>
                <w:szCs w:val="18"/>
                <w:lang w:val="es"/>
              </w:rPr>
              <w:t>132</w:t>
            </w:r>
          </w:p>
        </w:tc>
        <w:tc>
          <w:tcPr>
            <w:tcW w:w="1701" w:type="dxa"/>
          </w:tcPr>
          <w:p w14:paraId="10240E6E" w14:textId="55FA76F6" w:rsidR="002B1DC8" w:rsidRPr="00FD3E3B" w:rsidRDefault="00690ACF" w:rsidP="00E06939">
            <w:pPr>
              <w:spacing w:line="276" w:lineRule="auto"/>
              <w:rPr>
                <w:sz w:val="20"/>
                <w:szCs w:val="18"/>
                <w:lang w:val="es"/>
              </w:rPr>
            </w:pPr>
            <w:r w:rsidRPr="00FD3E3B">
              <w:rPr>
                <w:sz w:val="20"/>
                <w:szCs w:val="18"/>
                <w:lang w:val="es"/>
              </w:rPr>
              <w:t>162</w:t>
            </w:r>
          </w:p>
        </w:tc>
      </w:tr>
      <w:tr w:rsidR="002B1DC8" w:rsidRPr="00FD3E3B" w14:paraId="76C64919" w14:textId="77777777" w:rsidTr="7AF59629">
        <w:trPr>
          <w:jc w:val="center"/>
        </w:trPr>
        <w:tc>
          <w:tcPr>
            <w:tcW w:w="2407" w:type="dxa"/>
          </w:tcPr>
          <w:p w14:paraId="079E5C9F" w14:textId="42264757" w:rsidR="002B1DC8" w:rsidRPr="00FD3E3B" w:rsidRDefault="002B1DC8" w:rsidP="7AF59629">
            <w:pPr>
              <w:spacing w:line="276" w:lineRule="auto"/>
              <w:rPr>
                <w:sz w:val="20"/>
                <w:szCs w:val="18"/>
              </w:rPr>
            </w:pPr>
            <w:proofErr w:type="spellStart"/>
            <w:r w:rsidRPr="00FD3E3B">
              <w:rPr>
                <w:sz w:val="20"/>
                <w:szCs w:val="18"/>
              </w:rPr>
              <w:t>Nº</w:t>
            </w:r>
            <w:proofErr w:type="spellEnd"/>
            <w:r w:rsidRPr="00FD3E3B">
              <w:rPr>
                <w:sz w:val="20"/>
                <w:szCs w:val="18"/>
              </w:rPr>
              <w:t xml:space="preserve"> Planes de aprendizaje </w:t>
            </w:r>
          </w:p>
        </w:tc>
        <w:tc>
          <w:tcPr>
            <w:tcW w:w="1983" w:type="dxa"/>
          </w:tcPr>
          <w:p w14:paraId="6153E958" w14:textId="6158C70E" w:rsidR="002B1DC8" w:rsidRPr="00FD3E3B" w:rsidRDefault="002B1DC8" w:rsidP="002B1DC8">
            <w:pPr>
              <w:spacing w:line="276" w:lineRule="auto"/>
              <w:rPr>
                <w:sz w:val="20"/>
                <w:szCs w:val="18"/>
                <w:lang w:val="es"/>
              </w:rPr>
            </w:pPr>
            <w:r w:rsidRPr="00FD3E3B">
              <w:rPr>
                <w:sz w:val="20"/>
                <w:szCs w:val="18"/>
                <w:lang w:val="es"/>
              </w:rPr>
              <w:t>33</w:t>
            </w:r>
          </w:p>
        </w:tc>
        <w:tc>
          <w:tcPr>
            <w:tcW w:w="1701" w:type="dxa"/>
          </w:tcPr>
          <w:p w14:paraId="6B2BCDE7" w14:textId="292112A9" w:rsidR="002B1DC8" w:rsidRPr="00FD3E3B" w:rsidRDefault="002B1DC8" w:rsidP="00E06939">
            <w:pPr>
              <w:spacing w:line="276" w:lineRule="auto"/>
              <w:rPr>
                <w:sz w:val="20"/>
                <w:szCs w:val="18"/>
                <w:lang w:val="es"/>
              </w:rPr>
            </w:pPr>
            <w:r w:rsidRPr="00FD3E3B">
              <w:rPr>
                <w:sz w:val="20"/>
                <w:szCs w:val="18"/>
                <w:lang w:val="es"/>
              </w:rPr>
              <w:t>25</w:t>
            </w:r>
          </w:p>
        </w:tc>
        <w:tc>
          <w:tcPr>
            <w:tcW w:w="1701" w:type="dxa"/>
          </w:tcPr>
          <w:p w14:paraId="0A86F734" w14:textId="0947DB13" w:rsidR="002B1DC8" w:rsidRPr="00FD3E3B" w:rsidRDefault="00690ACF" w:rsidP="00E06939">
            <w:pPr>
              <w:spacing w:line="276" w:lineRule="auto"/>
              <w:rPr>
                <w:sz w:val="20"/>
                <w:szCs w:val="18"/>
                <w:lang w:val="es"/>
              </w:rPr>
            </w:pPr>
            <w:r w:rsidRPr="00FD3E3B">
              <w:rPr>
                <w:sz w:val="20"/>
                <w:szCs w:val="18"/>
                <w:lang w:val="es"/>
              </w:rPr>
              <w:t>19</w:t>
            </w:r>
          </w:p>
        </w:tc>
      </w:tr>
      <w:tr w:rsidR="002B1DC8" w:rsidRPr="00FD3E3B" w14:paraId="43963350" w14:textId="77777777" w:rsidTr="7AF59629">
        <w:trPr>
          <w:jc w:val="center"/>
        </w:trPr>
        <w:tc>
          <w:tcPr>
            <w:tcW w:w="2407" w:type="dxa"/>
          </w:tcPr>
          <w:p w14:paraId="5654800C" w14:textId="1B0F0CB8" w:rsidR="002B1DC8" w:rsidRPr="00FD3E3B" w:rsidRDefault="002B1DC8" w:rsidP="00E06939">
            <w:pPr>
              <w:spacing w:line="276" w:lineRule="auto"/>
              <w:rPr>
                <w:sz w:val="20"/>
                <w:szCs w:val="18"/>
                <w:lang w:val="es"/>
              </w:rPr>
            </w:pPr>
            <w:r w:rsidRPr="00FD3E3B">
              <w:rPr>
                <w:sz w:val="20"/>
                <w:szCs w:val="18"/>
                <w:lang w:val="es"/>
              </w:rPr>
              <w:t xml:space="preserve">% de oportunidades desarrolladas en comunidad </w:t>
            </w:r>
          </w:p>
        </w:tc>
        <w:tc>
          <w:tcPr>
            <w:tcW w:w="1983" w:type="dxa"/>
            <w:shd w:val="clear" w:color="auto" w:fill="BFBFBF" w:themeFill="background1" w:themeFillShade="BF"/>
          </w:tcPr>
          <w:p w14:paraId="02C123E1" w14:textId="77777777" w:rsidR="002B1DC8" w:rsidRPr="00FD3E3B" w:rsidRDefault="002B1DC8" w:rsidP="002B1DC8">
            <w:pPr>
              <w:spacing w:line="276" w:lineRule="auto"/>
              <w:rPr>
                <w:sz w:val="20"/>
                <w:szCs w:val="18"/>
                <w:lang w:val="es"/>
              </w:rPr>
            </w:pPr>
          </w:p>
        </w:tc>
        <w:tc>
          <w:tcPr>
            <w:tcW w:w="1701" w:type="dxa"/>
          </w:tcPr>
          <w:p w14:paraId="468A2835" w14:textId="76EA9291" w:rsidR="002B1DC8" w:rsidRPr="00FD3E3B" w:rsidRDefault="002B1DC8" w:rsidP="00E06939">
            <w:pPr>
              <w:spacing w:line="276" w:lineRule="auto"/>
              <w:rPr>
                <w:sz w:val="20"/>
                <w:szCs w:val="18"/>
                <w:lang w:val="es"/>
              </w:rPr>
            </w:pPr>
            <w:r w:rsidRPr="00FD3E3B">
              <w:rPr>
                <w:sz w:val="20"/>
                <w:szCs w:val="18"/>
                <w:lang w:val="es"/>
              </w:rPr>
              <w:t>20%</w:t>
            </w:r>
          </w:p>
        </w:tc>
        <w:tc>
          <w:tcPr>
            <w:tcW w:w="1701" w:type="dxa"/>
          </w:tcPr>
          <w:p w14:paraId="3D355F4F" w14:textId="0472F50E" w:rsidR="002B1DC8" w:rsidRPr="00FD3E3B" w:rsidRDefault="00690ACF" w:rsidP="00E06939">
            <w:pPr>
              <w:spacing w:line="276" w:lineRule="auto"/>
              <w:rPr>
                <w:sz w:val="20"/>
                <w:szCs w:val="18"/>
                <w:lang w:val="es"/>
              </w:rPr>
            </w:pPr>
            <w:r w:rsidRPr="00FD3E3B">
              <w:rPr>
                <w:sz w:val="20"/>
                <w:szCs w:val="18"/>
                <w:lang w:val="es"/>
              </w:rPr>
              <w:t>80%</w:t>
            </w:r>
          </w:p>
        </w:tc>
      </w:tr>
    </w:tbl>
    <w:p w14:paraId="3EE337B4" w14:textId="14C2D3A0" w:rsidR="00980DE5" w:rsidRDefault="0081723D" w:rsidP="00980DE5">
      <w:pPr>
        <w:suppressAutoHyphens w:val="0"/>
        <w:spacing w:line="240" w:lineRule="auto"/>
        <w:rPr>
          <w:rFonts w:eastAsia="Times New Roman" w:cs="Times New Roman"/>
          <w:kern w:val="0"/>
          <w:sz w:val="22"/>
          <w:szCs w:val="22"/>
          <w:lang w:eastAsia="es-ES_tradnl"/>
        </w:rPr>
      </w:pPr>
      <w:r>
        <w:rPr>
          <w:rFonts w:eastAsia="Times New Roman" w:cs="Times New Roman"/>
          <w:kern w:val="0"/>
          <w:sz w:val="22"/>
          <w:szCs w:val="22"/>
          <w:lang w:eastAsia="es-ES_tradnl"/>
        </w:rPr>
        <w:lastRenderedPageBreak/>
        <w:t xml:space="preserve">En nuestros planes de formación, contamos con un impulso y recogida de las acciones específicas con la metodología de apoyo activo: </w:t>
      </w:r>
    </w:p>
    <w:p w14:paraId="7C8F5F53" w14:textId="77777777" w:rsidR="0081723D" w:rsidRPr="00980DE5" w:rsidRDefault="0081723D" w:rsidP="00980DE5">
      <w:pPr>
        <w:suppressAutoHyphens w:val="0"/>
        <w:spacing w:line="240" w:lineRule="auto"/>
        <w:rPr>
          <w:rFonts w:eastAsia="Times New Roman" w:cs="Times New Roman"/>
          <w:kern w:val="0"/>
          <w:sz w:val="22"/>
          <w:szCs w:val="22"/>
          <w:lang w:eastAsia="es-ES_tradnl"/>
        </w:rPr>
      </w:pPr>
    </w:p>
    <w:tbl>
      <w:tblPr>
        <w:tblW w:w="0" w:type="auto"/>
        <w:tblInd w:w="841" w:type="dxa"/>
        <w:tblCellMar>
          <w:left w:w="0" w:type="dxa"/>
          <w:right w:w="0" w:type="dxa"/>
        </w:tblCellMar>
        <w:tblLook w:val="04A0" w:firstRow="1" w:lastRow="0" w:firstColumn="1" w:lastColumn="0" w:noHBand="0" w:noVBand="1"/>
      </w:tblPr>
      <w:tblGrid>
        <w:gridCol w:w="5386"/>
        <w:gridCol w:w="1134"/>
        <w:gridCol w:w="2127"/>
      </w:tblGrid>
      <w:tr w:rsidR="00980DE5" w:rsidRPr="00980DE5" w14:paraId="746B8DB8" w14:textId="77777777" w:rsidTr="0081723D">
        <w:trPr>
          <w:trHeight w:val="256"/>
        </w:trPr>
        <w:tc>
          <w:tcPr>
            <w:tcW w:w="53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64CEBE"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 </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5C28A4"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Año</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8FD858"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proofErr w:type="spellStart"/>
            <w:r w:rsidRPr="00980DE5">
              <w:rPr>
                <w:rFonts w:eastAsia="Times New Roman" w:cs="Times New Roman"/>
                <w:color w:val="212121"/>
                <w:kern w:val="0"/>
                <w:sz w:val="20"/>
                <w:szCs w:val="20"/>
                <w:lang w:eastAsia="es-ES_tradnl"/>
              </w:rPr>
              <w:t>Nº</w:t>
            </w:r>
            <w:proofErr w:type="spellEnd"/>
            <w:r w:rsidRPr="00980DE5">
              <w:rPr>
                <w:rFonts w:eastAsia="Times New Roman" w:cs="Times New Roman"/>
                <w:color w:val="212121"/>
                <w:kern w:val="0"/>
                <w:sz w:val="20"/>
                <w:szCs w:val="20"/>
                <w:lang w:eastAsia="es-ES_tradnl"/>
              </w:rPr>
              <w:t xml:space="preserve"> </w:t>
            </w:r>
            <w:proofErr w:type="spellStart"/>
            <w:r w:rsidRPr="00980DE5">
              <w:rPr>
                <w:rFonts w:eastAsia="Times New Roman" w:cs="Times New Roman"/>
                <w:color w:val="212121"/>
                <w:kern w:val="0"/>
                <w:sz w:val="20"/>
                <w:szCs w:val="20"/>
                <w:lang w:eastAsia="es-ES_tradnl"/>
              </w:rPr>
              <w:t>prof.</w:t>
            </w:r>
            <w:proofErr w:type="spellEnd"/>
            <w:r w:rsidRPr="00980DE5">
              <w:rPr>
                <w:rFonts w:eastAsia="Times New Roman" w:cs="Times New Roman"/>
                <w:color w:val="212121"/>
                <w:kern w:val="0"/>
                <w:sz w:val="20"/>
                <w:szCs w:val="20"/>
                <w:lang w:eastAsia="es-ES_tradnl"/>
              </w:rPr>
              <w:t xml:space="preserve"> formados</w:t>
            </w:r>
          </w:p>
        </w:tc>
      </w:tr>
      <w:tr w:rsidR="00980DE5" w:rsidRPr="00980DE5" w14:paraId="0D354464" w14:textId="77777777" w:rsidTr="0081723D">
        <w:trPr>
          <w:trHeight w:val="236"/>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28CAC5"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b/>
                <w:bCs/>
                <w:color w:val="212121"/>
                <w:kern w:val="0"/>
                <w:sz w:val="20"/>
                <w:szCs w:val="20"/>
                <w:lang w:eastAsia="es-ES_tradnl"/>
              </w:rPr>
              <w:t>Apoyo Activo (APADIS)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0F7DC3C"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2019</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FC89628"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18</w:t>
            </w:r>
          </w:p>
        </w:tc>
      </w:tr>
      <w:tr w:rsidR="00980DE5" w:rsidRPr="00980DE5" w14:paraId="03D211BA" w14:textId="77777777" w:rsidTr="0081723D">
        <w:trPr>
          <w:trHeight w:val="236"/>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8D76AF"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Apoyo Activo (Plena Inclusión)</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10F06EC"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2019</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8893C10"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w:t>
            </w:r>
          </w:p>
        </w:tc>
      </w:tr>
      <w:tr w:rsidR="00980DE5" w:rsidRPr="00980DE5" w14:paraId="436016F3" w14:textId="77777777" w:rsidTr="0081723D">
        <w:trPr>
          <w:trHeight w:val="236"/>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FEB854"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b/>
                <w:bCs/>
                <w:color w:val="212121"/>
                <w:kern w:val="0"/>
                <w:sz w:val="20"/>
                <w:szCs w:val="20"/>
                <w:lang w:eastAsia="es-ES_tradnl"/>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2F24B5A"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2020</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6441978E"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0</w:t>
            </w:r>
          </w:p>
        </w:tc>
      </w:tr>
      <w:tr w:rsidR="00980DE5" w:rsidRPr="00980DE5" w14:paraId="66CB0F4F" w14:textId="77777777" w:rsidTr="0081723D">
        <w:trPr>
          <w:trHeight w:val="236"/>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5D457D"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b/>
                <w:bCs/>
                <w:color w:val="212121"/>
                <w:kern w:val="0"/>
                <w:sz w:val="20"/>
                <w:szCs w:val="20"/>
                <w:lang w:eastAsia="es-ES_tradnl"/>
              </w:rPr>
              <w:t>Apoyo Activo (APADIS)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D3FA4C1"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2021</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5DA03982"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9</w:t>
            </w:r>
          </w:p>
        </w:tc>
      </w:tr>
      <w:tr w:rsidR="00980DE5" w:rsidRPr="00980DE5" w14:paraId="6FBF4167" w14:textId="77777777" w:rsidTr="0081723D">
        <w:trPr>
          <w:trHeight w:val="236"/>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1736CC"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Autoformación: Apoyo Activo (Plena Inclusión)</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709DF591"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2022</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76E2A41F"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w:t>
            </w:r>
          </w:p>
        </w:tc>
      </w:tr>
      <w:tr w:rsidR="00980DE5" w:rsidRPr="00980DE5" w14:paraId="0E1D010F" w14:textId="77777777" w:rsidTr="0081723D">
        <w:trPr>
          <w:trHeight w:val="473"/>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3D0E46"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b/>
                <w:bCs/>
                <w:color w:val="212121"/>
                <w:kern w:val="0"/>
                <w:sz w:val="20"/>
                <w:szCs w:val="20"/>
                <w:lang w:eastAsia="es-ES_tradnl"/>
              </w:rPr>
              <w:t>Apoyo Activo y Mi carta de Derechos (APADIS)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C593EAA"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2022</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6C5D22E"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9</w:t>
            </w:r>
          </w:p>
        </w:tc>
      </w:tr>
      <w:tr w:rsidR="0081723D" w:rsidRPr="00980DE5" w14:paraId="2B37C242" w14:textId="77777777" w:rsidTr="0081723D">
        <w:trPr>
          <w:trHeight w:val="473"/>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657FCB" w14:textId="6318BF79" w:rsidR="0081723D" w:rsidRPr="0081723D" w:rsidRDefault="0081723D" w:rsidP="00980DE5">
            <w:pPr>
              <w:suppressAutoHyphens w:val="0"/>
              <w:spacing w:line="240" w:lineRule="auto"/>
              <w:rPr>
                <w:rFonts w:eastAsia="Times New Roman" w:cs="Times New Roman"/>
                <w:b/>
                <w:bCs/>
                <w:color w:val="212121"/>
                <w:kern w:val="0"/>
                <w:sz w:val="20"/>
                <w:szCs w:val="20"/>
                <w:lang w:eastAsia="es-ES_tradnl"/>
              </w:rPr>
            </w:pPr>
            <w:r w:rsidRPr="0081723D">
              <w:rPr>
                <w:rFonts w:eastAsia="Times New Roman" w:cs="Times New Roman"/>
                <w:b/>
                <w:bCs/>
                <w:color w:val="212121"/>
                <w:kern w:val="0"/>
                <w:sz w:val="20"/>
                <w:szCs w:val="20"/>
                <w:lang w:eastAsia="es-ES_tradnl"/>
              </w:rPr>
              <w:t xml:space="preserve">Monográfico sobre AA y Mi carta de derechos (CD y Hogar Amarillo)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2E4661D" w14:textId="6458AB85" w:rsidR="0081723D" w:rsidRPr="00980DE5" w:rsidRDefault="0081723D" w:rsidP="0081723D">
            <w:pPr>
              <w:suppressAutoHyphens w:val="0"/>
              <w:spacing w:line="240" w:lineRule="auto"/>
              <w:jc w:val="right"/>
              <w:rPr>
                <w:rFonts w:eastAsia="Times New Roman" w:cs="Times New Roman"/>
                <w:color w:val="212121"/>
                <w:kern w:val="0"/>
                <w:sz w:val="20"/>
                <w:szCs w:val="20"/>
                <w:lang w:eastAsia="es-ES_tradnl"/>
              </w:rPr>
            </w:pPr>
            <w:r>
              <w:rPr>
                <w:rFonts w:eastAsia="Times New Roman" w:cs="Times New Roman"/>
                <w:color w:val="212121"/>
                <w:kern w:val="0"/>
                <w:sz w:val="20"/>
                <w:szCs w:val="20"/>
                <w:lang w:eastAsia="es-ES_tradnl"/>
              </w:rPr>
              <w:t>2023</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14:paraId="7F2E386E" w14:textId="2CF8281F" w:rsidR="0081723D" w:rsidRPr="00980DE5" w:rsidRDefault="0081723D" w:rsidP="0081723D">
            <w:pPr>
              <w:suppressAutoHyphens w:val="0"/>
              <w:spacing w:line="240" w:lineRule="auto"/>
              <w:jc w:val="right"/>
              <w:rPr>
                <w:rFonts w:eastAsia="Times New Roman" w:cs="Times New Roman"/>
                <w:color w:val="212121"/>
                <w:kern w:val="0"/>
                <w:sz w:val="20"/>
                <w:szCs w:val="20"/>
                <w:lang w:eastAsia="es-ES_tradnl"/>
              </w:rPr>
            </w:pPr>
            <w:r>
              <w:rPr>
                <w:rFonts w:eastAsia="Times New Roman" w:cs="Times New Roman"/>
                <w:color w:val="212121"/>
                <w:kern w:val="0"/>
                <w:sz w:val="20"/>
                <w:szCs w:val="20"/>
                <w:lang w:eastAsia="es-ES_tradnl"/>
              </w:rPr>
              <w:t>40</w:t>
            </w:r>
          </w:p>
        </w:tc>
      </w:tr>
      <w:tr w:rsidR="00980DE5" w:rsidRPr="00980DE5" w14:paraId="4DC4E3E9" w14:textId="77777777" w:rsidTr="0081723D">
        <w:trPr>
          <w:trHeight w:val="236"/>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E67D5"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b/>
                <w:bCs/>
                <w:color w:val="212121"/>
                <w:kern w:val="0"/>
                <w:sz w:val="20"/>
                <w:szCs w:val="20"/>
                <w:lang w:eastAsia="es-ES_tradnl"/>
              </w:rPr>
              <w:t>Apoyo Activo (APADIS)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8A1FF83"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2023</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9D43A14"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15</w:t>
            </w:r>
          </w:p>
        </w:tc>
      </w:tr>
      <w:tr w:rsidR="00980DE5" w:rsidRPr="00980DE5" w14:paraId="553F5951" w14:textId="77777777" w:rsidTr="0081723D">
        <w:trPr>
          <w:trHeight w:val="236"/>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6848E6"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Autoformación: Apoyo Activo (Plena Inclusión)</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CC15E91"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2023</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0155D7AB"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5</w:t>
            </w:r>
          </w:p>
        </w:tc>
      </w:tr>
      <w:tr w:rsidR="00980DE5" w:rsidRPr="00980DE5" w14:paraId="43E38516" w14:textId="77777777" w:rsidTr="0081723D">
        <w:trPr>
          <w:trHeight w:val="236"/>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5259FB"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Autoformación: Apoyo Activo (Plena Inclusión)</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452EA85"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2024</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BFBBF37"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w:t>
            </w:r>
          </w:p>
        </w:tc>
      </w:tr>
      <w:tr w:rsidR="00980DE5" w:rsidRPr="00980DE5" w14:paraId="6DB5E45A" w14:textId="77777777" w:rsidTr="0081723D">
        <w:trPr>
          <w:trHeight w:val="584"/>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C846D9" w14:textId="77777777" w:rsidR="00980DE5" w:rsidRDefault="00980DE5" w:rsidP="00980DE5">
            <w:pPr>
              <w:suppressAutoHyphens w:val="0"/>
              <w:spacing w:line="240" w:lineRule="auto"/>
              <w:rPr>
                <w:rFonts w:eastAsia="Times New Roman" w:cs="Times New Roman"/>
                <w:color w:val="212121"/>
                <w:kern w:val="0"/>
                <w:sz w:val="20"/>
                <w:szCs w:val="20"/>
                <w:lang w:eastAsia="es-ES_tradnl"/>
              </w:rPr>
            </w:pPr>
            <w:r>
              <w:rPr>
                <w:rFonts w:eastAsia="Times New Roman" w:cs="Times New Roman"/>
                <w:color w:val="212121"/>
                <w:kern w:val="0"/>
                <w:sz w:val="20"/>
                <w:szCs w:val="20"/>
                <w:lang w:eastAsia="es-ES_tradnl"/>
              </w:rPr>
              <w:t xml:space="preserve">Grupo impulsor Hogar Amarillo </w:t>
            </w:r>
          </w:p>
          <w:p w14:paraId="554F6369" w14:textId="15931E71"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Pr>
                <w:rFonts w:eastAsia="Times New Roman" w:cs="Times New Roman"/>
                <w:color w:val="212121"/>
                <w:kern w:val="0"/>
                <w:sz w:val="20"/>
                <w:szCs w:val="20"/>
                <w:lang w:eastAsia="es-ES_tradnl"/>
              </w:rPr>
              <w:t xml:space="preserve">(autoformación AA + guía de acompañamiento)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1A58663" w14:textId="206A3AE2"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Pr>
                <w:rFonts w:eastAsia="Times New Roman" w:cs="Times New Roman"/>
                <w:color w:val="212121"/>
                <w:kern w:val="0"/>
                <w:sz w:val="20"/>
                <w:szCs w:val="20"/>
                <w:lang w:eastAsia="es-ES_tradnl"/>
              </w:rPr>
              <w:t>2024</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14:paraId="26217C9A" w14:textId="4C206320"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Pr>
                <w:rFonts w:eastAsia="Times New Roman" w:cs="Times New Roman"/>
                <w:color w:val="212121"/>
                <w:kern w:val="0"/>
                <w:sz w:val="20"/>
                <w:szCs w:val="20"/>
                <w:lang w:eastAsia="es-ES_tradnl"/>
              </w:rPr>
              <w:t>12</w:t>
            </w:r>
          </w:p>
        </w:tc>
      </w:tr>
      <w:tr w:rsidR="00980DE5" w:rsidRPr="00980DE5" w14:paraId="12C953B3" w14:textId="77777777" w:rsidTr="0081723D">
        <w:trPr>
          <w:trHeight w:val="236"/>
        </w:trPr>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756A3F" w14:textId="77777777" w:rsidR="00980DE5" w:rsidRPr="00980DE5" w:rsidRDefault="00980DE5" w:rsidP="00980DE5">
            <w:pPr>
              <w:suppressAutoHyphens w:val="0"/>
              <w:spacing w:line="240" w:lineRule="auto"/>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Autoformación: Apoyo Activo (Plena Inclusión)</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579B0C7"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2025</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87F9D7B" w14:textId="77777777" w:rsidR="00980DE5" w:rsidRPr="00980DE5" w:rsidRDefault="00980DE5" w:rsidP="0081723D">
            <w:pPr>
              <w:suppressAutoHyphens w:val="0"/>
              <w:spacing w:line="240" w:lineRule="auto"/>
              <w:jc w:val="right"/>
              <w:rPr>
                <w:rFonts w:eastAsia="Times New Roman" w:cs="Times New Roman"/>
                <w:color w:val="212121"/>
                <w:kern w:val="0"/>
                <w:sz w:val="20"/>
                <w:szCs w:val="20"/>
                <w:lang w:eastAsia="es-ES_tradnl"/>
              </w:rPr>
            </w:pPr>
            <w:r w:rsidRPr="00980DE5">
              <w:rPr>
                <w:rFonts w:eastAsia="Times New Roman" w:cs="Times New Roman"/>
                <w:color w:val="212121"/>
                <w:kern w:val="0"/>
                <w:sz w:val="20"/>
                <w:szCs w:val="20"/>
                <w:lang w:eastAsia="es-ES_tradnl"/>
              </w:rPr>
              <w:t>2</w:t>
            </w:r>
          </w:p>
        </w:tc>
      </w:tr>
      <w:tr w:rsidR="0081723D" w:rsidRPr="00980DE5" w14:paraId="3A752CCC" w14:textId="77777777" w:rsidTr="0081723D">
        <w:trPr>
          <w:trHeight w:val="58"/>
        </w:trPr>
        <w:tc>
          <w:tcPr>
            <w:tcW w:w="652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097BEA" w14:textId="5E7D71BF" w:rsidR="0081723D" w:rsidRPr="00980DE5" w:rsidRDefault="0081723D" w:rsidP="00980DE5">
            <w:pPr>
              <w:suppressAutoHyphens w:val="0"/>
              <w:spacing w:line="240" w:lineRule="auto"/>
              <w:rPr>
                <w:rFonts w:eastAsia="Times New Roman" w:cs="Times New Roman"/>
                <w:color w:val="212121"/>
                <w:kern w:val="0"/>
                <w:sz w:val="22"/>
                <w:szCs w:val="22"/>
                <w:lang w:eastAsia="es-ES_tradnl"/>
              </w:rPr>
            </w:pPr>
            <w:r>
              <w:rPr>
                <w:rFonts w:eastAsia="Times New Roman" w:cs="Times New Roman"/>
                <w:color w:val="212121"/>
                <w:kern w:val="0"/>
                <w:sz w:val="22"/>
                <w:szCs w:val="22"/>
                <w:lang w:eastAsia="es-ES_tradnl"/>
              </w:rPr>
              <w:t xml:space="preserve">Total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54E39919" w14:textId="776C0965" w:rsidR="0081723D" w:rsidRPr="00980DE5" w:rsidRDefault="0081723D" w:rsidP="0081723D">
            <w:pPr>
              <w:suppressAutoHyphens w:val="0"/>
              <w:spacing w:line="240" w:lineRule="auto"/>
              <w:jc w:val="right"/>
              <w:rPr>
                <w:rFonts w:eastAsia="Times New Roman" w:cs="Times New Roman"/>
                <w:color w:val="212121"/>
                <w:kern w:val="0"/>
                <w:sz w:val="22"/>
                <w:szCs w:val="22"/>
                <w:lang w:eastAsia="es-ES_tradnl"/>
              </w:rPr>
            </w:pPr>
            <w:r w:rsidRPr="00980DE5">
              <w:rPr>
                <w:rFonts w:eastAsia="Times New Roman" w:cs="Times New Roman"/>
                <w:color w:val="212121"/>
                <w:kern w:val="0"/>
                <w:sz w:val="22"/>
                <w:szCs w:val="22"/>
                <w:lang w:eastAsia="es-ES_tradnl"/>
              </w:rPr>
              <w:t> </w:t>
            </w:r>
            <w:r>
              <w:rPr>
                <w:rFonts w:eastAsia="Times New Roman" w:cs="Times New Roman"/>
                <w:color w:val="212121"/>
                <w:kern w:val="0"/>
                <w:sz w:val="22"/>
                <w:szCs w:val="22"/>
                <w:lang w:eastAsia="es-ES_tradnl"/>
              </w:rPr>
              <w:t>116</w:t>
            </w:r>
          </w:p>
        </w:tc>
      </w:tr>
    </w:tbl>
    <w:p w14:paraId="6C17B15F" w14:textId="77777777" w:rsidR="00FD3E3B" w:rsidRDefault="00FD3E3B" w:rsidP="00E06939">
      <w:pPr>
        <w:spacing w:line="276" w:lineRule="auto"/>
        <w:rPr>
          <w:lang w:val="es"/>
        </w:rPr>
      </w:pPr>
    </w:p>
    <w:p w14:paraId="0BE8B2F8" w14:textId="326BC956" w:rsidR="0004514A" w:rsidRPr="00536A8F" w:rsidRDefault="00536A8F" w:rsidP="00E06939">
      <w:pPr>
        <w:spacing w:line="276" w:lineRule="auto"/>
        <w:rPr>
          <w:sz w:val="22"/>
          <w:szCs w:val="20"/>
          <w:lang w:val="es"/>
        </w:rPr>
      </w:pPr>
      <w:r w:rsidRPr="00536A8F">
        <w:rPr>
          <w:sz w:val="22"/>
          <w:szCs w:val="20"/>
          <w:lang w:val="es"/>
        </w:rPr>
        <w:t xml:space="preserve">Valoración de los equipos sobre las claves de apoyo activo: </w:t>
      </w:r>
    </w:p>
    <w:p w14:paraId="4B317B34" w14:textId="240C0E79" w:rsidR="00536A8F" w:rsidRPr="00432E91" w:rsidRDefault="00536A8F" w:rsidP="00E06939">
      <w:pPr>
        <w:spacing w:line="276" w:lineRule="auto"/>
        <w:rPr>
          <w:lang w:val="es"/>
        </w:rPr>
      </w:pPr>
      <w:r>
        <w:rPr>
          <w:noProof/>
          <w:color w:val="000000"/>
        </w:rPr>
        <w:drawing>
          <wp:anchor distT="0" distB="0" distL="114300" distR="114300" simplePos="0" relativeHeight="251658241" behindDoc="0" locked="0" layoutInCell="1" allowOverlap="1" wp14:anchorId="0C60E33B" wp14:editId="5C962B1D">
            <wp:simplePos x="0" y="0"/>
            <wp:positionH relativeFrom="column">
              <wp:posOffset>1715379</wp:posOffset>
            </wp:positionH>
            <wp:positionV relativeFrom="paragraph">
              <wp:posOffset>98327</wp:posOffset>
            </wp:positionV>
            <wp:extent cx="2731477" cy="1387043"/>
            <wp:effectExtent l="0" t="0" r="0" b="0"/>
            <wp:wrapNone/>
            <wp:docPr id="696135094" name="Imagen 12" descr="Gráfico de respuestas de formularios. Título de la pregunta: ¿Consideras que la participación de las personas se ha mejorado en estos años en las cosas de su día a día .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respuestas de formularios. Título de la pregunta: ¿Consideras que la participación de las personas se ha mejorado en estos años en las cosas de su día a día . Número de respuestas: 50 respuesta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2461" cy="13926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AA3805" w14:textId="7D03495E" w:rsidR="0004514A" w:rsidRPr="00432E91" w:rsidRDefault="005A5EB7" w:rsidP="00E06939">
      <w:pPr>
        <w:spacing w:line="276" w:lineRule="auto"/>
        <w:rPr>
          <w:lang w:val="es"/>
        </w:rPr>
      </w:pPr>
      <w:r w:rsidRPr="005A5EB7">
        <w:rPr>
          <w:color w:val="000000"/>
        </w:rPr>
        <w:t xml:space="preserve"> </w:t>
      </w:r>
    </w:p>
    <w:p w14:paraId="0085A13C" w14:textId="335ECB5F" w:rsidR="0004514A" w:rsidRDefault="0004514A" w:rsidP="00E06939">
      <w:pPr>
        <w:spacing w:line="276" w:lineRule="auto"/>
        <w:rPr>
          <w:lang w:val="es"/>
        </w:rPr>
      </w:pPr>
    </w:p>
    <w:p w14:paraId="1678B716" w14:textId="77777777" w:rsidR="005A5EB7" w:rsidRDefault="005A5EB7" w:rsidP="00E06939">
      <w:pPr>
        <w:spacing w:line="276" w:lineRule="auto"/>
        <w:rPr>
          <w:lang w:val="es"/>
        </w:rPr>
      </w:pPr>
    </w:p>
    <w:p w14:paraId="1EF584E3" w14:textId="6334DA2A" w:rsidR="005A5EB7" w:rsidRDefault="005A5EB7" w:rsidP="00E06939">
      <w:pPr>
        <w:spacing w:line="276" w:lineRule="auto"/>
        <w:rPr>
          <w:lang w:val="es"/>
        </w:rPr>
      </w:pPr>
    </w:p>
    <w:p w14:paraId="514EC716" w14:textId="0CE7F8A2" w:rsidR="005A5EB7" w:rsidRDefault="00FD3E3B" w:rsidP="00E06939">
      <w:pPr>
        <w:spacing w:line="276" w:lineRule="auto"/>
        <w:rPr>
          <w:lang w:val="es"/>
        </w:rPr>
      </w:pPr>
      <w:r>
        <w:rPr>
          <w:noProof/>
          <w:color w:val="000000"/>
        </w:rPr>
        <w:drawing>
          <wp:anchor distT="0" distB="0" distL="114300" distR="114300" simplePos="0" relativeHeight="251658240" behindDoc="0" locked="0" layoutInCell="1" allowOverlap="1" wp14:anchorId="27370450" wp14:editId="71B15F5B">
            <wp:simplePos x="0" y="0"/>
            <wp:positionH relativeFrom="column">
              <wp:posOffset>3389630</wp:posOffset>
            </wp:positionH>
            <wp:positionV relativeFrom="paragraph">
              <wp:posOffset>105459</wp:posOffset>
            </wp:positionV>
            <wp:extent cx="3065145" cy="1289050"/>
            <wp:effectExtent l="0" t="0" r="0" b="6350"/>
            <wp:wrapNone/>
            <wp:docPr id="78663281" name="Imagen 13" descr="Gráfico de respuestas de formularios. Título de la pregunta: ¿Has recibido formación de Apoyo Activo?.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respuestas de formularios. Título de la pregunta: ¿Has recibido formación de Apoyo Activo?. Número de respuestas: 50 respuesta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65145" cy="128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51F5C" w14:textId="7E0124A6" w:rsidR="005A5EB7" w:rsidRPr="00432E91" w:rsidRDefault="005A5EB7" w:rsidP="00E06939">
      <w:pPr>
        <w:spacing w:line="276" w:lineRule="auto"/>
        <w:rPr>
          <w:lang w:val="es"/>
        </w:rPr>
      </w:pPr>
      <w:r>
        <w:rPr>
          <w:noProof/>
          <w:color w:val="000000"/>
        </w:rPr>
        <w:drawing>
          <wp:inline distT="0" distB="0" distL="0" distR="0" wp14:anchorId="6AEF13DA" wp14:editId="59F9BB60">
            <wp:extent cx="2292376" cy="1152134"/>
            <wp:effectExtent l="0" t="0" r="0" b="3810"/>
            <wp:docPr id="1682771247" name="Imagen 14" descr="Imagen que contiene 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71247" name="Imagen 14" descr="Imagen que contiene Escala de tiempo&#10;&#10;El contenido generado por IA puede ser incorrect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29143" cy="1170613"/>
                    </a:xfrm>
                    <a:prstGeom prst="rect">
                      <a:avLst/>
                    </a:prstGeom>
                    <a:noFill/>
                    <a:ln>
                      <a:noFill/>
                    </a:ln>
                  </pic:spPr>
                </pic:pic>
              </a:graphicData>
            </a:graphic>
          </wp:inline>
        </w:drawing>
      </w:r>
    </w:p>
    <w:p w14:paraId="5023A44C" w14:textId="15B432E8" w:rsidR="0004514A" w:rsidRPr="00432E91" w:rsidRDefault="0004514A" w:rsidP="00E06939">
      <w:pPr>
        <w:pStyle w:val="Ttulo1"/>
        <w:spacing w:line="276" w:lineRule="auto"/>
        <w:rPr>
          <w:sz w:val="24"/>
          <w:lang w:val="es"/>
        </w:rPr>
      </w:pPr>
      <w:r w:rsidRPr="00432E91">
        <w:rPr>
          <w:sz w:val="24"/>
          <w:lang w:val="es"/>
        </w:rPr>
        <w:t>Aspectos del trabajo que pueden ser relevantes para el tercer sector</w:t>
      </w:r>
    </w:p>
    <w:p w14:paraId="1B0D5D15" w14:textId="3EF96543" w:rsidR="0004514A" w:rsidRDefault="008C143F" w:rsidP="007B1B3C">
      <w:pPr>
        <w:spacing w:line="276" w:lineRule="auto"/>
        <w:jc w:val="both"/>
        <w:rPr>
          <w:sz w:val="22"/>
          <w:szCs w:val="22"/>
          <w:lang w:val="es"/>
        </w:rPr>
      </w:pPr>
      <w:r w:rsidRPr="007B1B3C">
        <w:rPr>
          <w:sz w:val="22"/>
          <w:szCs w:val="22"/>
          <w:lang w:val="es"/>
        </w:rPr>
        <w:t xml:space="preserve">Es una metodología </w:t>
      </w:r>
      <w:r w:rsidR="00432E91" w:rsidRPr="007B1B3C">
        <w:rPr>
          <w:sz w:val="22"/>
          <w:szCs w:val="22"/>
          <w:lang w:val="es"/>
        </w:rPr>
        <w:t xml:space="preserve">que hemos conseguido adaptar a las características españolas e idiosincrasia de nuestras realidades. Estas adaptaciones desarrolladas y la experiencia de la </w:t>
      </w:r>
      <w:r w:rsidR="007B1B3C" w:rsidRPr="007B1B3C">
        <w:rPr>
          <w:sz w:val="22"/>
          <w:szCs w:val="22"/>
          <w:lang w:val="es"/>
        </w:rPr>
        <w:t>implementación</w:t>
      </w:r>
      <w:r w:rsidR="00432E91" w:rsidRPr="007B1B3C">
        <w:rPr>
          <w:sz w:val="22"/>
          <w:szCs w:val="22"/>
          <w:lang w:val="es"/>
        </w:rPr>
        <w:t xml:space="preserve"> en una organización con la diversidad de servicios con los que cuenta APADIS, es una gran fuente de experiencia y conocimiento para entidades del tercer sector. </w:t>
      </w:r>
    </w:p>
    <w:p w14:paraId="293E39F0" w14:textId="49D367AC" w:rsidR="007B1B3C" w:rsidRDefault="007B1B3C" w:rsidP="7AF59629">
      <w:pPr>
        <w:spacing w:line="276" w:lineRule="auto"/>
        <w:jc w:val="both"/>
        <w:rPr>
          <w:sz w:val="22"/>
          <w:szCs w:val="22"/>
        </w:rPr>
      </w:pPr>
      <w:r w:rsidRPr="758E651D">
        <w:rPr>
          <w:sz w:val="22"/>
          <w:szCs w:val="22"/>
        </w:rPr>
        <w:lastRenderedPageBreak/>
        <w:t>El apoyo activo es una metodología de apoyo a mejorar el día a día de las personas, de una manera sencilla y planificada, que puede ayudar a diversos sectores en integrar en el estilo de apoyo que se da. Revisar claves en cómo es nuestro lenguaje, nuestra posición, la estructura de pasos que desarrollamos y crear un estilo acorde a las necesidades de las personas y no de los apoyos</w:t>
      </w:r>
      <w:r w:rsidR="6540FA54" w:rsidRPr="758E651D">
        <w:rPr>
          <w:sz w:val="22"/>
          <w:szCs w:val="22"/>
          <w:highlight w:val="yellow"/>
        </w:rPr>
        <w:t>,</w:t>
      </w:r>
      <w:r w:rsidRPr="758E651D">
        <w:rPr>
          <w:sz w:val="22"/>
          <w:szCs w:val="22"/>
        </w:rPr>
        <w:t xml:space="preserve"> son </w:t>
      </w:r>
      <w:proofErr w:type="gramStart"/>
      <w:r w:rsidRPr="758E651D">
        <w:rPr>
          <w:sz w:val="22"/>
          <w:szCs w:val="22"/>
        </w:rPr>
        <w:t>procesos muy claves a desarrollar</w:t>
      </w:r>
      <w:proofErr w:type="gramEnd"/>
      <w:r w:rsidRPr="758E651D">
        <w:rPr>
          <w:sz w:val="22"/>
          <w:szCs w:val="22"/>
        </w:rPr>
        <w:t xml:space="preserve"> en cualquier sector vinculado con los apoyos. </w:t>
      </w:r>
    </w:p>
    <w:p w14:paraId="7797DE44" w14:textId="535BC02D" w:rsidR="00FD3E3B" w:rsidRPr="00FD3E3B" w:rsidRDefault="000C5A81" w:rsidP="758E651D">
      <w:pPr>
        <w:spacing w:line="276" w:lineRule="auto"/>
        <w:jc w:val="both"/>
        <w:rPr>
          <w:sz w:val="22"/>
          <w:szCs w:val="22"/>
        </w:rPr>
      </w:pPr>
      <w:r w:rsidRPr="758E651D">
        <w:rPr>
          <w:sz w:val="22"/>
          <w:szCs w:val="22"/>
        </w:rPr>
        <w:t xml:space="preserve">El cambio de creencias que este proceso ha conseguido en la visión de los y las profesionales y las </w:t>
      </w:r>
      <w:r w:rsidRPr="00FD3E3B">
        <w:rPr>
          <w:sz w:val="22"/>
          <w:szCs w:val="22"/>
        </w:rPr>
        <w:t xml:space="preserve">familias puede servir de fuente de inspiración y contagio para otros equipos de profesionales, la voz de </w:t>
      </w:r>
      <w:r w:rsidR="19C5E511" w:rsidRPr="00FD3E3B">
        <w:rPr>
          <w:sz w:val="22"/>
          <w:szCs w:val="22"/>
        </w:rPr>
        <w:t>l</w:t>
      </w:r>
      <w:r w:rsidR="19C5E511" w:rsidRPr="00FD3E3B">
        <w:rPr>
          <w:sz w:val="22"/>
          <w:szCs w:val="22"/>
          <w:lang w:val="es"/>
        </w:rPr>
        <w:t xml:space="preserve">as expertas y </w:t>
      </w:r>
      <w:r w:rsidRPr="00FD3E3B">
        <w:rPr>
          <w:sz w:val="22"/>
          <w:szCs w:val="22"/>
        </w:rPr>
        <w:t xml:space="preserve">los expertos por experiencia para la transmisión de los modelos de apoyo es clave para conseguir que otros sectores se sumen a la implantación de apoyo activo. Fuentes que están sirviendo de </w:t>
      </w:r>
      <w:r w:rsidR="00980DE5" w:rsidRPr="00FD3E3B">
        <w:rPr>
          <w:sz w:val="22"/>
          <w:szCs w:val="22"/>
        </w:rPr>
        <w:t xml:space="preserve">apoyo: </w:t>
      </w:r>
      <w:hyperlink r:id="rId24">
        <w:r w:rsidR="00980DE5" w:rsidRPr="00FD3E3B">
          <w:rPr>
            <w:rStyle w:val="Hipervnculo"/>
            <w:sz w:val="22"/>
            <w:szCs w:val="22"/>
          </w:rPr>
          <w:t>https://www.youtube.com/watch?v=pKx64J_Q84A</w:t>
        </w:r>
      </w:hyperlink>
      <w:r w:rsidR="418D8300" w:rsidRPr="00FD3E3B">
        <w:rPr>
          <w:sz w:val="22"/>
          <w:szCs w:val="22"/>
        </w:rPr>
        <w:t xml:space="preserve"> </w:t>
      </w:r>
    </w:p>
    <w:p w14:paraId="6B63347B" w14:textId="3B5C2B66" w:rsidR="00FD3E3B" w:rsidRPr="00FD3E3B" w:rsidRDefault="4BD94B6E" w:rsidP="758E651D">
      <w:pPr>
        <w:spacing w:line="276" w:lineRule="auto"/>
        <w:jc w:val="both"/>
        <w:rPr>
          <w:sz w:val="22"/>
          <w:szCs w:val="22"/>
        </w:rPr>
      </w:pPr>
      <w:r w:rsidRPr="00FD3E3B">
        <w:rPr>
          <w:sz w:val="22"/>
          <w:szCs w:val="22"/>
        </w:rPr>
        <w:t xml:space="preserve">Hemos cambiado el estilo de capacitación a los equipos profesionales, en los que </w:t>
      </w:r>
      <w:r w:rsidR="7C8138EC" w:rsidRPr="00FD3E3B">
        <w:rPr>
          <w:sz w:val="22"/>
          <w:szCs w:val="22"/>
        </w:rPr>
        <w:t>se ha ll</w:t>
      </w:r>
      <w:r w:rsidR="15CD6BE2" w:rsidRPr="00FD3E3B">
        <w:rPr>
          <w:sz w:val="22"/>
          <w:szCs w:val="22"/>
        </w:rPr>
        <w:t>e</w:t>
      </w:r>
      <w:r w:rsidR="7C8138EC" w:rsidRPr="00FD3E3B">
        <w:rPr>
          <w:sz w:val="22"/>
          <w:szCs w:val="22"/>
        </w:rPr>
        <w:t>vado</w:t>
      </w:r>
      <w:r w:rsidRPr="00FD3E3B">
        <w:rPr>
          <w:sz w:val="22"/>
          <w:szCs w:val="22"/>
        </w:rPr>
        <w:t xml:space="preserve"> a cabo un cambio de enfoque sobre los procesos tradicionales de for</w:t>
      </w:r>
      <w:r w:rsidR="4A137D60" w:rsidRPr="00FD3E3B">
        <w:rPr>
          <w:sz w:val="22"/>
          <w:szCs w:val="22"/>
        </w:rPr>
        <w:t xml:space="preserve">mación </w:t>
      </w:r>
      <w:r w:rsidR="49097B0D" w:rsidRPr="00FD3E3B">
        <w:rPr>
          <w:sz w:val="22"/>
          <w:szCs w:val="22"/>
        </w:rPr>
        <w:t xml:space="preserve">teórica a procesos de monitorización y aseguramiento de la capacitación con la metodología de formación interactiva. </w:t>
      </w:r>
      <w:r w:rsidR="190E5A73" w:rsidRPr="00FD3E3B">
        <w:rPr>
          <w:sz w:val="22"/>
          <w:szCs w:val="22"/>
        </w:rPr>
        <w:t>Metodología formativa, que aprendimos gracias al Apoyo Activo, está siendo adaptada a la implantación de las diversas metodologías de apoyo que queremos integrar.</w:t>
      </w:r>
    </w:p>
    <w:p w14:paraId="413AE151" w14:textId="2D6D184C" w:rsidR="758E651D" w:rsidRPr="00FD3E3B" w:rsidRDefault="7CC9E006" w:rsidP="758E651D">
      <w:pPr>
        <w:spacing w:line="276" w:lineRule="auto"/>
        <w:jc w:val="both"/>
        <w:rPr>
          <w:color w:val="FF0000"/>
          <w:sz w:val="22"/>
          <w:szCs w:val="22"/>
        </w:rPr>
      </w:pPr>
      <w:r w:rsidRPr="00FD3E3B">
        <w:rPr>
          <w:sz w:val="22"/>
          <w:szCs w:val="22"/>
        </w:rPr>
        <w:t xml:space="preserve">Los procesos de </w:t>
      </w:r>
      <w:proofErr w:type="spellStart"/>
      <w:r w:rsidRPr="00FD3E3B">
        <w:rPr>
          <w:sz w:val="22"/>
          <w:szCs w:val="22"/>
        </w:rPr>
        <w:t>feedback</w:t>
      </w:r>
      <w:proofErr w:type="spellEnd"/>
      <w:r w:rsidRPr="00FD3E3B">
        <w:rPr>
          <w:sz w:val="22"/>
          <w:szCs w:val="22"/>
        </w:rPr>
        <w:t xml:space="preserve"> y refuerzo de la participación, como una esencia del apoyo en el acompañamiento a las personas que apoyamos </w:t>
      </w:r>
      <w:proofErr w:type="spellStart"/>
      <w:r w:rsidRPr="00FD3E3B">
        <w:rPr>
          <w:sz w:val="22"/>
          <w:szCs w:val="22"/>
        </w:rPr>
        <w:t>asi</w:t>
      </w:r>
      <w:proofErr w:type="spellEnd"/>
      <w:r w:rsidRPr="00FD3E3B">
        <w:rPr>
          <w:sz w:val="22"/>
          <w:szCs w:val="22"/>
        </w:rPr>
        <w:t xml:space="preserve"> como hacia los equipos de profesionales, los hemos vinculado con la comunicación no violenta y, con ello hemos encontrado una clave de apoyo que va en sintonía con los nuevos estilos de apoyo que se están integrando en los modelos educativos.</w:t>
      </w:r>
    </w:p>
    <w:p w14:paraId="0917A326" w14:textId="77777777" w:rsidR="0004514A" w:rsidRPr="00432E91" w:rsidRDefault="0004514A" w:rsidP="00E06939">
      <w:pPr>
        <w:pStyle w:val="Ttulo1"/>
        <w:spacing w:line="276" w:lineRule="auto"/>
        <w:rPr>
          <w:sz w:val="24"/>
          <w:lang w:val="es"/>
        </w:rPr>
      </w:pPr>
      <w:r w:rsidRPr="00432E91">
        <w:rPr>
          <w:sz w:val="24"/>
          <w:lang w:val="es"/>
        </w:rPr>
        <w:t xml:space="preserve">Conclusiones </w:t>
      </w:r>
    </w:p>
    <w:p w14:paraId="531041FF" w14:textId="37A882C0" w:rsidR="00380659" w:rsidRPr="001314D8" w:rsidRDefault="00980DE5" w:rsidP="001314D8">
      <w:pPr>
        <w:spacing w:line="276" w:lineRule="auto"/>
        <w:jc w:val="both"/>
        <w:rPr>
          <w:sz w:val="22"/>
          <w:szCs w:val="20"/>
          <w:lang w:val="es"/>
        </w:rPr>
      </w:pPr>
      <w:r w:rsidRPr="001314D8">
        <w:rPr>
          <w:sz w:val="22"/>
          <w:szCs w:val="20"/>
          <w:lang w:val="es"/>
        </w:rPr>
        <w:t>La vida de las personas ha cobrado un sentido diferente, hemos cambiado en el tipo de oferta de actividades, buscando que sean significativas y con sentido para las personas, centrando todos los procesos de acompañamiento en esta significación sobre sus vidas.</w:t>
      </w:r>
    </w:p>
    <w:p w14:paraId="685FBBCA" w14:textId="16C6CEE6" w:rsidR="00536A8F" w:rsidRPr="001314D8" w:rsidRDefault="00536A8F" w:rsidP="001314D8">
      <w:pPr>
        <w:spacing w:line="276" w:lineRule="auto"/>
        <w:jc w:val="both"/>
        <w:rPr>
          <w:sz w:val="22"/>
          <w:szCs w:val="20"/>
          <w:lang w:val="es"/>
        </w:rPr>
      </w:pPr>
      <w:r w:rsidRPr="001314D8">
        <w:rPr>
          <w:sz w:val="22"/>
          <w:szCs w:val="20"/>
          <w:lang w:val="es"/>
        </w:rPr>
        <w:t xml:space="preserve">Las creencias sobre las posibilidades de las personas con DID han cambiado, cada vez encontramos menos miedos a ofrecer oportunidades diversas y que hagan que las personas desarrollen vidas plenas. </w:t>
      </w:r>
    </w:p>
    <w:p w14:paraId="57896D04" w14:textId="200E7F10" w:rsidR="00536A8F" w:rsidRDefault="00536A8F" w:rsidP="001314D8">
      <w:pPr>
        <w:spacing w:line="276" w:lineRule="auto"/>
        <w:jc w:val="both"/>
        <w:rPr>
          <w:sz w:val="22"/>
          <w:szCs w:val="20"/>
          <w:lang w:val="es"/>
        </w:rPr>
      </w:pPr>
      <w:r w:rsidRPr="001314D8">
        <w:rPr>
          <w:sz w:val="22"/>
          <w:szCs w:val="20"/>
          <w:lang w:val="es"/>
        </w:rPr>
        <w:t xml:space="preserve">La opinión de las personas con DID sobre el estilo de apoyo que </w:t>
      </w:r>
      <w:r w:rsidR="001314D8">
        <w:rPr>
          <w:sz w:val="22"/>
          <w:szCs w:val="20"/>
          <w:lang w:val="es"/>
        </w:rPr>
        <w:t>quieren</w:t>
      </w:r>
      <w:r w:rsidRPr="001314D8">
        <w:rPr>
          <w:sz w:val="22"/>
          <w:szCs w:val="20"/>
          <w:lang w:val="es"/>
        </w:rPr>
        <w:t>, sobre qué tipo de profesionales desean que les den apoyo</w:t>
      </w:r>
      <w:r w:rsidR="001314D8">
        <w:rPr>
          <w:sz w:val="22"/>
          <w:szCs w:val="20"/>
          <w:lang w:val="es"/>
        </w:rPr>
        <w:t>,</w:t>
      </w:r>
      <w:r w:rsidRPr="001314D8">
        <w:rPr>
          <w:sz w:val="22"/>
          <w:szCs w:val="20"/>
          <w:lang w:val="es"/>
        </w:rPr>
        <w:t xml:space="preserve"> está integrado en el funcionamiento de la organización. </w:t>
      </w:r>
    </w:p>
    <w:p w14:paraId="4E2F4BE4" w14:textId="75BCF84A" w:rsidR="001314D8" w:rsidRPr="001314D8" w:rsidRDefault="001314D8" w:rsidP="001314D8">
      <w:pPr>
        <w:spacing w:line="276" w:lineRule="auto"/>
        <w:jc w:val="both"/>
        <w:rPr>
          <w:sz w:val="22"/>
          <w:szCs w:val="20"/>
          <w:lang w:val="es"/>
        </w:rPr>
      </w:pPr>
      <w:r>
        <w:rPr>
          <w:sz w:val="22"/>
          <w:szCs w:val="20"/>
          <w:lang w:val="es"/>
        </w:rPr>
        <w:t xml:space="preserve">Se ha generado importantes transformaciones en los servicios, avanzando en claves de desarrollo de entornos capacitadores, y construyendo cambios hacia los procesos de desinstitucionalización, en los que las personas viven en entornos deseados y que cumplen con sus deseos. </w:t>
      </w:r>
    </w:p>
    <w:sectPr w:rsidR="001314D8" w:rsidRPr="001314D8" w:rsidSect="00886F9A">
      <w:headerReference w:type="default" r:id="rId25"/>
      <w:footerReference w:type="default" r:id="rId26"/>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5F0D5" w14:textId="77777777" w:rsidR="002145DF" w:rsidRDefault="002145DF">
      <w:pPr>
        <w:spacing w:line="240" w:lineRule="auto"/>
      </w:pPr>
      <w:r>
        <w:rPr>
          <w:lang w:val="es"/>
        </w:rPr>
        <w:separator/>
      </w:r>
    </w:p>
  </w:endnote>
  <w:endnote w:type="continuationSeparator" w:id="0">
    <w:p w14:paraId="15D64361" w14:textId="77777777" w:rsidR="002145DF" w:rsidRDefault="002145DF">
      <w:pPr>
        <w:spacing w:line="240" w:lineRule="auto"/>
      </w:pPr>
      <w:r>
        <w:rPr>
          <w:lang w:val="es"/>
        </w:rPr>
        <w:continuationSeparator/>
      </w:r>
    </w:p>
  </w:endnote>
  <w:endnote w:type="continuationNotice" w:id="1">
    <w:p w14:paraId="27C711D5" w14:textId="77777777" w:rsidR="0023103C" w:rsidRDefault="002310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Noto Sans CJK SC Regular">
    <w:altName w:val="Times New Roman"/>
    <w:panose1 w:val="020B0604020202020204"/>
    <w:charset w:val="01"/>
    <w:family w:val="auto"/>
    <w:pitch w:val="variable"/>
  </w:font>
  <w:font w:name="FreeSans">
    <w:altName w:val="Times New Roman"/>
    <w:panose1 w:val="020B0604020202020204"/>
    <w:charset w:val="01"/>
    <w:family w:val="auto"/>
    <w:pitch w:val="variable"/>
  </w:font>
  <w:font w:name="Mangal">
    <w:panose1 w:val="02040503050203030202"/>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58248"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dec="http://schemas.microsoft.com/office/drawing/2017/decorative" xmlns:a="http://schemas.openxmlformats.org/drawingml/2006/main">
          <w:pict>
            <v:shapetype id="_x0000_t202" coordsize="21600,21600" o:spt="202" path="m,l,21600r21600,l21600,xe" w14:anchorId="6920B740">
              <v:stroke joinstyle="miter"/>
              <v:path gradientshapeok="t" o:connecttype="rect"/>
            </v:shapetype>
            <v:shape id="Text Box 8"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v:textbox inset="0,0,0,0">
                <w:txbxContent>
                  <w:p w:rsidRPr="00B27A37" w:rsidR="00B27A37" w:rsidP="00B27A37" w:rsidRDefault="002C2B6A" w14:paraId="604FD74E" w14:textId="77777777">
                    <w:pPr>
                      <w:pStyle w:val="Piedepgina2"/>
                    </w:pPr>
                    <w:hyperlink w:history="1" r:id="rId2">
                      <w:r w:rsidRPr="00E07EB7">
                        <w:rPr>
                          <w:rStyle w:val="Hipervnculo"/>
                          <w:lang w:val="es"/>
                        </w:rPr>
                        <w:t>www.plenainclusion.org</w:t>
                      </w:r>
                    </w:hyperlink>
                    <w:r>
                      <w:rPr>
                        <w:lang w:val="es"/>
                      </w:rPr>
                      <w:t xml:space="preserve"> </w:t>
                    </w:r>
                  </w:p>
                  <w:p w:rsidRPr="00B27A37" w:rsidR="00B27A37" w:rsidRDefault="00B27A37" w14:paraId="7203BF79" w14:textId="7777777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58246"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dec="http://schemas.microsoft.com/office/drawing/2017/decorative" xmlns:a="http://schemas.openxmlformats.org/drawingml/2006/main">
          <w:pict>
            <v:shape id="_x0000_s1031"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w14:anchorId="070C2361">
              <v:textbox inset="0,0,0,0">
                <w:txbxContent>
                  <w:p w:rsidRPr="00B27A37" w:rsidR="00A7615E" w:rsidP="00B27A37" w:rsidRDefault="00A7615E" w14:paraId="5BC1A5E7" w14:textId="7777777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58247"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dec="http://schemas.microsoft.com/office/drawing/2017/decorative" xmlns:a="http://schemas.openxmlformats.org/drawingml/2006/main">
          <w:pict>
            <v:shape id="Cuadro de texto 17"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w14:anchorId="1811BF26">
              <v:textbox>
                <w:txbxContent>
                  <w:p w:rsidRPr="00C759BB" w:rsidR="00C759BB" w:rsidRDefault="00C759BB" w14:paraId="25B0F7D9" w14:textId="77777777">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2"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dec="http://schemas.microsoft.com/office/drawing/2017/decorative" xmlns:a="http://schemas.openxmlformats.org/drawingml/2006/main">
          <w:pict>
            <v:rect id="Rectangle 2"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quot;" o:spid="_x0000_s1026" fillcolor="#f2f2f2 [3052]" stroked="f" w14:anchorId="24D551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8D384" w14:textId="77777777" w:rsidR="002145DF" w:rsidRDefault="002145DF">
      <w:pPr>
        <w:spacing w:line="240" w:lineRule="auto"/>
      </w:pPr>
      <w:r>
        <w:rPr>
          <w:lang w:val="es"/>
        </w:rPr>
        <w:separator/>
      </w:r>
    </w:p>
  </w:footnote>
  <w:footnote w:type="continuationSeparator" w:id="0">
    <w:p w14:paraId="098437F9" w14:textId="77777777" w:rsidR="002145DF" w:rsidRDefault="002145DF">
      <w:pPr>
        <w:spacing w:line="240" w:lineRule="auto"/>
      </w:pPr>
      <w:r>
        <w:rPr>
          <w:lang w:val="es"/>
        </w:rPr>
        <w:continuationSeparator/>
      </w:r>
    </w:p>
  </w:footnote>
  <w:footnote w:type="continuationNotice" w:id="1">
    <w:p w14:paraId="3114389F" w14:textId="77777777" w:rsidR="0023103C" w:rsidRDefault="0023103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8241"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shapetype id="_x0000_t202" coordsize="21600,21600" o:spt="202" path="m,l,21600r21600,l21600,xe" w14:anchorId="1326DCB3">
              <v:stroke joinstyle="miter"/>
              <v:path gradientshapeok="t" o:connecttype="rect"/>
            </v:shapetype>
            <v:shape id="Text Box 4"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v:textbox inset="0,0,0,0">
                <w:txbxContent>
                  <w:p w:rsidRPr="00551CC4" w:rsidR="00AF2B4C" w:rsidP="00AF2B4C" w:rsidRDefault="00567D04" w14:paraId="043237FC" w14:textId="1211CB84">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58244"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shape id="_x0000_s1027"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w14:anchorId="77F74FBF">
              <v:textbox inset="0,0,0,0">
                <w:txbxContent>
                  <w:p w:rsidRPr="00B03981" w:rsidR="00D80ACB" w:rsidRDefault="009037B6" w14:paraId="2872B467" w14:textId="261C9D77">
                    <w:pPr>
                      <w:rPr>
                        <w:b/>
                        <w:bCs/>
                        <w:sz w:val="22"/>
                        <w:szCs w:val="20"/>
                      </w:rPr>
                    </w:pPr>
                    <w:r>
                      <w:rPr>
                        <w:b/>
                        <w:bCs/>
                        <w:sz w:val="22"/>
                        <w:szCs w:val="20"/>
                      </w:rPr>
                      <w:t>F</w:t>
                    </w:r>
                    <w:r w:rsidRPr="00B03981" w:rsidR="002E39FA">
                      <w:rPr>
                        <w:b/>
                        <w:bCs/>
                        <w:sz w:val="22"/>
                        <w:szCs w:val="20"/>
                      </w:rPr>
                      <w:t>ormulario para la presentación de una</w:t>
                    </w:r>
                    <w:r w:rsidRPr="00B03981" w:rsidR="00157361">
                      <w:rPr>
                        <w:b/>
                        <w:bCs/>
                        <w:sz w:val="22"/>
                        <w:szCs w:val="20"/>
                      </w:rPr>
                      <w:t xml:space="preserve"> buen</w:t>
                    </w:r>
                    <w:r w:rsidRPr="00B03981" w:rsidR="008274DB">
                      <w:rPr>
                        <w:b/>
                        <w:bCs/>
                        <w:sz w:val="22"/>
                        <w:szCs w:val="20"/>
                      </w:rPr>
                      <w:t xml:space="preserve">a </w:t>
                    </w:r>
                    <w:r w:rsidRPr="00B03981" w:rsidR="002E39FA">
                      <w:rPr>
                        <w:b/>
                        <w:bCs/>
                        <w:sz w:val="22"/>
                        <w:szCs w:val="20"/>
                      </w:rPr>
                      <w:t>práctica</w:t>
                    </w:r>
                    <w:r>
                      <w:rPr>
                        <w:b/>
                        <w:bCs/>
                        <w:sz w:val="22"/>
                        <w:szCs w:val="20"/>
                      </w:rPr>
                      <w:t xml:space="preserve"> </w:t>
                    </w:r>
                    <w:r w:rsidRPr="00B03981" w:rsidR="00213DB6">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Pr="00B03981" w:rsidR="00213DB6">
                      <w:rPr>
                        <w:b/>
                        <w:bCs/>
                        <w:sz w:val="22"/>
                        <w:szCs w:val="20"/>
                      </w:rPr>
                      <w:t>a</w:t>
                    </w:r>
                    <w:r w:rsidR="00213DB6">
                      <w:rPr>
                        <w:b/>
                        <w:bCs/>
                        <w:sz w:val="22"/>
                        <w:szCs w:val="20"/>
                      </w:rPr>
                      <w:t>t</w:t>
                    </w:r>
                    <w:r w:rsidRPr="00B03981" w:rsidR="00213DB6">
                      <w:rPr>
                        <w:b/>
                        <w:bCs/>
                        <w:sz w:val="22"/>
                        <w:szCs w:val="20"/>
                      </w:rPr>
                      <w:t>a</w:t>
                    </w:r>
                    <w:r w:rsidR="00213DB6">
                      <w:rPr>
                        <w:b/>
                        <w:bCs/>
                        <w:sz w:val="22"/>
                        <w:szCs w:val="20"/>
                      </w:rPr>
                      <w:t>l de Plen</w:t>
                    </w:r>
                    <w:r w:rsidRPr="00B03981" w:rsidR="009C7F3C">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8240"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rect id="Rectángulo 15"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Título: Logotipo Plena inclusión blanco - Descripción: Logotipo Plena inclusión blanco" o:spid="_x0000_s1026" fillcolor="#81c063" stroked="f" strokeweight="1pt" w14:anchorId="2CAF0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w:pict>
        </mc:Fallback>
      </mc:AlternateContent>
    </w:r>
    <w:r w:rsidR="003413A6">
      <w:rPr>
        <w:noProof/>
        <w:lang w:val="es"/>
      </w:rPr>
      <mc:AlternateContent>
        <mc:Choice Requires="wps">
          <w:drawing>
            <wp:anchor distT="0" distB="0" distL="114300" distR="114300" simplePos="0" relativeHeight="251658245"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shape id="_x0000_s1028"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w14:anchorId="5E259EFC">
              <v:textbox inset="0,0,0,0">
                <w:txbxContent>
                  <w:p w:rsidR="003413A6" w:rsidRDefault="003413A6" w14:paraId="4F441E65" w14:textId="77777777">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rsidR="003413A6" w:rsidRDefault="003413A6" w14:paraId="034EF99D" w14:textId="77777777"/>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58243"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pic="http://schemas.openxmlformats.org/drawingml/2006/picture" xmlns:a="http://schemas.openxmlformats.org/drawingml/2006/main">
          <w:pict>
            <v:shape id="_x0000_s1029"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w14:anchorId="36795793">
              <v:textbox inset="0,0,0,0">
                <w:txbxContent>
                  <w:p w:rsidRPr="00551CC4" w:rsidR="007B79DD" w:rsidP="007B79DD" w:rsidRDefault="007B79DD" w14:paraId="62D531B1" w14:textId="77777777">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9B76E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73694166" o:spid="_x0000_i1025" type="#_x0000_t75" style="width:105.1pt;height:103.3pt;visibility:visible;mso-wrap-style:square">
            <v:imagedata r:id="rId1" o:title=""/>
          </v:shape>
        </w:pict>
      </mc:Choice>
      <mc:Fallback>
        <w:drawing>
          <wp:inline distT="0" distB="0" distL="0" distR="0" wp14:anchorId="48A66DBD" wp14:editId="48A66DBE">
            <wp:extent cx="1334770" cy="1311910"/>
            <wp:effectExtent l="0" t="0" r="0" b="0"/>
            <wp:docPr id="2073694166" name="Imagen 207369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3BE75DFB"/>
    <w:multiLevelType w:val="hybridMultilevel"/>
    <w:tmpl w:val="D9682392"/>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7"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3BB1BD8"/>
    <w:multiLevelType w:val="hybridMultilevel"/>
    <w:tmpl w:val="4DDEB31E"/>
    <w:lvl w:ilvl="0" w:tplc="57245D22">
      <w:start w:val="1"/>
      <w:numFmt w:val="bullet"/>
      <w:lvlText w:val="-"/>
      <w:lvlJc w:val="left"/>
      <w:pPr>
        <w:ind w:left="720" w:hanging="360"/>
      </w:pPr>
      <w:rPr>
        <w:rFonts w:ascii="Verdana" w:eastAsia="Noto Sans CJK SC Regular" w:hAnsi="Verdana" w:cs="FreeSans"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2"/>
  </w:num>
  <w:num w:numId="13" w16cid:durableId="394472282">
    <w:abstractNumId w:val="20"/>
  </w:num>
  <w:num w:numId="14" w16cid:durableId="2062554599">
    <w:abstractNumId w:val="13"/>
  </w:num>
  <w:num w:numId="15" w16cid:durableId="1239513062">
    <w:abstractNumId w:val="11"/>
  </w:num>
  <w:num w:numId="16" w16cid:durableId="33388864">
    <w:abstractNumId w:val="17"/>
  </w:num>
  <w:num w:numId="17" w16cid:durableId="819617096">
    <w:abstractNumId w:val="15"/>
  </w:num>
  <w:num w:numId="18" w16cid:durableId="502861236">
    <w:abstractNumId w:val="19"/>
  </w:num>
  <w:num w:numId="19" w16cid:durableId="457454906">
    <w:abstractNumId w:val="14"/>
  </w:num>
  <w:num w:numId="20" w16cid:durableId="1427338719">
    <w:abstractNumId w:val="18"/>
  </w:num>
  <w:num w:numId="21" w16cid:durableId="16975407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C5A81"/>
    <w:rsid w:val="000F52F3"/>
    <w:rsid w:val="00115C95"/>
    <w:rsid w:val="001314D8"/>
    <w:rsid w:val="00140160"/>
    <w:rsid w:val="001411D4"/>
    <w:rsid w:val="00143257"/>
    <w:rsid w:val="0015138B"/>
    <w:rsid w:val="00157361"/>
    <w:rsid w:val="0018401A"/>
    <w:rsid w:val="001A0BB5"/>
    <w:rsid w:val="001C048B"/>
    <w:rsid w:val="001E4CE7"/>
    <w:rsid w:val="00213DB6"/>
    <w:rsid w:val="002145DF"/>
    <w:rsid w:val="0023103C"/>
    <w:rsid w:val="00257DC5"/>
    <w:rsid w:val="00265169"/>
    <w:rsid w:val="002B1DC8"/>
    <w:rsid w:val="002C2B6A"/>
    <w:rsid w:val="002C6FE2"/>
    <w:rsid w:val="002D3264"/>
    <w:rsid w:val="002E10F7"/>
    <w:rsid w:val="002E39FA"/>
    <w:rsid w:val="00305ECA"/>
    <w:rsid w:val="003119AE"/>
    <w:rsid w:val="003413A6"/>
    <w:rsid w:val="0036444E"/>
    <w:rsid w:val="003745EC"/>
    <w:rsid w:val="00376A38"/>
    <w:rsid w:val="00380659"/>
    <w:rsid w:val="003B442E"/>
    <w:rsid w:val="003C7534"/>
    <w:rsid w:val="003D6D51"/>
    <w:rsid w:val="00400EE3"/>
    <w:rsid w:val="004157BA"/>
    <w:rsid w:val="00427769"/>
    <w:rsid w:val="00432E91"/>
    <w:rsid w:val="00444543"/>
    <w:rsid w:val="00450FB2"/>
    <w:rsid w:val="004531E1"/>
    <w:rsid w:val="0046132F"/>
    <w:rsid w:val="004758EA"/>
    <w:rsid w:val="00491076"/>
    <w:rsid w:val="004C26BC"/>
    <w:rsid w:val="004E24CC"/>
    <w:rsid w:val="004F7908"/>
    <w:rsid w:val="00514889"/>
    <w:rsid w:val="00520E27"/>
    <w:rsid w:val="00521CF6"/>
    <w:rsid w:val="00530BFD"/>
    <w:rsid w:val="00536A8F"/>
    <w:rsid w:val="00547FBE"/>
    <w:rsid w:val="00551CC4"/>
    <w:rsid w:val="00555945"/>
    <w:rsid w:val="00567D04"/>
    <w:rsid w:val="005A5EB7"/>
    <w:rsid w:val="005B0D13"/>
    <w:rsid w:val="005B5C9E"/>
    <w:rsid w:val="005D01EC"/>
    <w:rsid w:val="005D34D8"/>
    <w:rsid w:val="005D6F5E"/>
    <w:rsid w:val="00600574"/>
    <w:rsid w:val="00601FBB"/>
    <w:rsid w:val="0060720B"/>
    <w:rsid w:val="00607A92"/>
    <w:rsid w:val="00652A19"/>
    <w:rsid w:val="0066155F"/>
    <w:rsid w:val="00673B27"/>
    <w:rsid w:val="006818B9"/>
    <w:rsid w:val="00681E65"/>
    <w:rsid w:val="00685980"/>
    <w:rsid w:val="00690ACF"/>
    <w:rsid w:val="006E1AE9"/>
    <w:rsid w:val="006F4585"/>
    <w:rsid w:val="00732F47"/>
    <w:rsid w:val="007655BA"/>
    <w:rsid w:val="0076583D"/>
    <w:rsid w:val="00774049"/>
    <w:rsid w:val="00783E66"/>
    <w:rsid w:val="00795398"/>
    <w:rsid w:val="007A2605"/>
    <w:rsid w:val="007B1B3C"/>
    <w:rsid w:val="007B4B54"/>
    <w:rsid w:val="007B79DD"/>
    <w:rsid w:val="007F05B5"/>
    <w:rsid w:val="008049E4"/>
    <w:rsid w:val="00806B22"/>
    <w:rsid w:val="0081276F"/>
    <w:rsid w:val="0081723D"/>
    <w:rsid w:val="00821DB7"/>
    <w:rsid w:val="00821E9E"/>
    <w:rsid w:val="008274DB"/>
    <w:rsid w:val="00847271"/>
    <w:rsid w:val="00886F9A"/>
    <w:rsid w:val="008B07AF"/>
    <w:rsid w:val="008B2BE5"/>
    <w:rsid w:val="008C143F"/>
    <w:rsid w:val="008D634C"/>
    <w:rsid w:val="008F7E5A"/>
    <w:rsid w:val="009037B6"/>
    <w:rsid w:val="00917F99"/>
    <w:rsid w:val="00935566"/>
    <w:rsid w:val="00943DEA"/>
    <w:rsid w:val="00957973"/>
    <w:rsid w:val="00974F3F"/>
    <w:rsid w:val="00980DE5"/>
    <w:rsid w:val="0099198E"/>
    <w:rsid w:val="009B353A"/>
    <w:rsid w:val="009C7F3C"/>
    <w:rsid w:val="009E2447"/>
    <w:rsid w:val="009E5089"/>
    <w:rsid w:val="009E5541"/>
    <w:rsid w:val="00A407CD"/>
    <w:rsid w:val="00A5191F"/>
    <w:rsid w:val="00A52347"/>
    <w:rsid w:val="00A54485"/>
    <w:rsid w:val="00A7615E"/>
    <w:rsid w:val="00AA08CB"/>
    <w:rsid w:val="00AA352A"/>
    <w:rsid w:val="00AB018A"/>
    <w:rsid w:val="00AB6350"/>
    <w:rsid w:val="00AC4DAB"/>
    <w:rsid w:val="00AD09C9"/>
    <w:rsid w:val="00AF2B4C"/>
    <w:rsid w:val="00B03981"/>
    <w:rsid w:val="00B07A6E"/>
    <w:rsid w:val="00B27A37"/>
    <w:rsid w:val="00B351FE"/>
    <w:rsid w:val="00BA5267"/>
    <w:rsid w:val="00BB3ABC"/>
    <w:rsid w:val="00BD2AEF"/>
    <w:rsid w:val="00BF38CD"/>
    <w:rsid w:val="00BF42FE"/>
    <w:rsid w:val="00C15CF1"/>
    <w:rsid w:val="00C17E22"/>
    <w:rsid w:val="00C444C6"/>
    <w:rsid w:val="00C700C3"/>
    <w:rsid w:val="00C759BB"/>
    <w:rsid w:val="00C81D7B"/>
    <w:rsid w:val="00C91805"/>
    <w:rsid w:val="00CA0827"/>
    <w:rsid w:val="00CA1B99"/>
    <w:rsid w:val="00CD125A"/>
    <w:rsid w:val="00CD3ACA"/>
    <w:rsid w:val="00D27485"/>
    <w:rsid w:val="00D344DD"/>
    <w:rsid w:val="00D34773"/>
    <w:rsid w:val="00D53721"/>
    <w:rsid w:val="00D80ACB"/>
    <w:rsid w:val="00DA2E9E"/>
    <w:rsid w:val="00DA768B"/>
    <w:rsid w:val="00DB2558"/>
    <w:rsid w:val="00DB7473"/>
    <w:rsid w:val="00DE333A"/>
    <w:rsid w:val="00DF537B"/>
    <w:rsid w:val="00E06939"/>
    <w:rsid w:val="00E24BA8"/>
    <w:rsid w:val="00E36440"/>
    <w:rsid w:val="00E43D0E"/>
    <w:rsid w:val="00E460E4"/>
    <w:rsid w:val="00E64188"/>
    <w:rsid w:val="00E66DAE"/>
    <w:rsid w:val="00E753C7"/>
    <w:rsid w:val="00E87888"/>
    <w:rsid w:val="00E87ED4"/>
    <w:rsid w:val="00E9134B"/>
    <w:rsid w:val="00EB1492"/>
    <w:rsid w:val="00EC58A5"/>
    <w:rsid w:val="00ED105F"/>
    <w:rsid w:val="00ED2E4D"/>
    <w:rsid w:val="00EE3083"/>
    <w:rsid w:val="00F074D1"/>
    <w:rsid w:val="00F17818"/>
    <w:rsid w:val="00F333FC"/>
    <w:rsid w:val="00F47879"/>
    <w:rsid w:val="00F54343"/>
    <w:rsid w:val="00F550E1"/>
    <w:rsid w:val="00F55887"/>
    <w:rsid w:val="00F74887"/>
    <w:rsid w:val="00FA1168"/>
    <w:rsid w:val="00FA2A24"/>
    <w:rsid w:val="00FB102C"/>
    <w:rsid w:val="00FB10AB"/>
    <w:rsid w:val="00FB58FD"/>
    <w:rsid w:val="00FC3E0E"/>
    <w:rsid w:val="00FD3E3B"/>
    <w:rsid w:val="01F357A1"/>
    <w:rsid w:val="08531A78"/>
    <w:rsid w:val="0D52B98C"/>
    <w:rsid w:val="14C17221"/>
    <w:rsid w:val="15CD6BE2"/>
    <w:rsid w:val="17BFC663"/>
    <w:rsid w:val="190E5A73"/>
    <w:rsid w:val="19C5E511"/>
    <w:rsid w:val="1A3CEF62"/>
    <w:rsid w:val="1A68EF55"/>
    <w:rsid w:val="21CF106B"/>
    <w:rsid w:val="23F5F271"/>
    <w:rsid w:val="23F9EA0A"/>
    <w:rsid w:val="2910CE66"/>
    <w:rsid w:val="2A28DF7D"/>
    <w:rsid w:val="2C5A5003"/>
    <w:rsid w:val="2D55EFF6"/>
    <w:rsid w:val="2E5C002D"/>
    <w:rsid w:val="3057CD78"/>
    <w:rsid w:val="34C48A58"/>
    <w:rsid w:val="36A03B4B"/>
    <w:rsid w:val="3AABF6C3"/>
    <w:rsid w:val="3C665932"/>
    <w:rsid w:val="3CE60B4F"/>
    <w:rsid w:val="3E5DBD44"/>
    <w:rsid w:val="3EBB33DB"/>
    <w:rsid w:val="3FA18102"/>
    <w:rsid w:val="405B8607"/>
    <w:rsid w:val="418D8300"/>
    <w:rsid w:val="46EFC1EA"/>
    <w:rsid w:val="48898F26"/>
    <w:rsid w:val="49097B0D"/>
    <w:rsid w:val="4A137D60"/>
    <w:rsid w:val="4B960680"/>
    <w:rsid w:val="4BD94B6E"/>
    <w:rsid w:val="4E94643D"/>
    <w:rsid w:val="4EDC09D9"/>
    <w:rsid w:val="4F56B5F5"/>
    <w:rsid w:val="510FAB6C"/>
    <w:rsid w:val="531CD1B6"/>
    <w:rsid w:val="54FF451A"/>
    <w:rsid w:val="564C2822"/>
    <w:rsid w:val="57196BE6"/>
    <w:rsid w:val="5747A906"/>
    <w:rsid w:val="59D82875"/>
    <w:rsid w:val="5C1E34BD"/>
    <w:rsid w:val="5C470007"/>
    <w:rsid w:val="5FB1758F"/>
    <w:rsid w:val="5FE30407"/>
    <w:rsid w:val="6324182E"/>
    <w:rsid w:val="632B3D12"/>
    <w:rsid w:val="6540FA54"/>
    <w:rsid w:val="678B1ABD"/>
    <w:rsid w:val="6B9D1824"/>
    <w:rsid w:val="6E8C31EE"/>
    <w:rsid w:val="6F7EF19E"/>
    <w:rsid w:val="758E651D"/>
    <w:rsid w:val="77DF98F2"/>
    <w:rsid w:val="77ECF369"/>
    <w:rsid w:val="7A844DBD"/>
    <w:rsid w:val="7AF59629"/>
    <w:rsid w:val="7C8138EC"/>
    <w:rsid w:val="7CA34825"/>
    <w:rsid w:val="7CC9E006"/>
    <w:rsid w:val="7D47AE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782259208">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bceccwwQn6s" TargetMode="External"/><Relationship Id="rId18" Type="http://schemas.openxmlformats.org/officeDocument/2006/relationships/hyperlink" Target="https://view.genially.com/61692e03d5ca3c0db5016ac3/horizontal-infographic-diagrams-compartir-es-vivir"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s://www.plenainclusion.org/sites/default/files/vocesplena431.pdf" TargetMode="External"/><Relationship Id="rId17" Type="http://schemas.openxmlformats.org/officeDocument/2006/relationships/hyperlink" Target="https://www.youtube.com/watch?v=82sjJNuzt_Y"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padis.es/apoyo-activo-curso-gratuito-para-familiares-apuntate/" TargetMode="External"/><Relationship Id="rId20" Type="http://schemas.openxmlformats.org/officeDocument/2006/relationships/hyperlink" Target="https://www.youtube.com/watch?v=c0TovKqpleg&amp;t=3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youtube.com/watch?v=pKx64J_Q84A" TargetMode="External"/><Relationship Id="rId5" Type="http://schemas.openxmlformats.org/officeDocument/2006/relationships/numbering" Target="numbering.xml"/><Relationship Id="rId15" Type="http://schemas.openxmlformats.org/officeDocument/2006/relationships/hyperlink" Target="https://view.genially.com/60864882d127fd0d375faa05/presentation-el-feedback" TargetMode="Externa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anva.com/design/DAGGccqR4S4/1eB3UyAu5hT0sOM3AsoJqw/view?utm_content=DAGGccqR4S4&amp;utm_campaign=designshare&amp;utm_medium=link2&amp;utm_source=uniquelinks&amp;utlId=h996952e24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genially.com/60858038591b1c0d2c6c7b23/presentation-presentacion-basica" TargetMode="External"/><Relationship Id="rId22" Type="http://schemas.openxmlformats.org/officeDocument/2006/relationships/image" Target="media/image5.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9.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30.png"/><Relationship Id="rId1" Type="http://schemas.openxmlformats.org/officeDocument/2006/relationships/image" Target="media/image7.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F6BB43DE999C74EA7AD897B97EB743D" ma:contentTypeVersion="6" ma:contentTypeDescription="Crear nuevo documento." ma:contentTypeScope="" ma:versionID="b0e0966bf215baac1aeaf154348739c0">
  <xsd:schema xmlns:xsd="http://www.w3.org/2001/XMLSchema" xmlns:xs="http://www.w3.org/2001/XMLSchema" xmlns:p="http://schemas.microsoft.com/office/2006/metadata/properties" xmlns:ns2="5627cdfc-2a75-400e-8897-084fe42059a5" xmlns:ns3="8cb489c2-f56b-4433-b53c-b93a696b2454" targetNamespace="http://schemas.microsoft.com/office/2006/metadata/properties" ma:root="true" ma:fieldsID="65bf71528fb175eea80fdf7f83805cd1" ns2:_="" ns3:_="">
    <xsd:import namespace="5627cdfc-2a75-400e-8897-084fe42059a5"/>
    <xsd:import namespace="8cb489c2-f56b-4433-b53c-b93a696b24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7cdfc-2a75-400e-8897-084fe4205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489c2-f56b-4433-b53c-b93a696b245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cb489c2-f56b-4433-b53c-b93a696b2454">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C4626-15E2-4B62-8CBF-E9254871A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7cdfc-2a75-400e-8897-084fe42059a5"/>
    <ds:schemaRef ds:uri="8cb489c2-f56b-4433-b53c-b93a696b24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 ds:uri="8cb489c2-f56b-4433-b53c-b93a696b2454"/>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2157</Words>
  <Characters>11866</Characters>
  <Application>Microsoft Office Word</Application>
  <DocSecurity>0</DocSecurity>
  <Lines>98</Lines>
  <Paragraphs>27</Paragraphs>
  <ScaleCrop>false</ScaleCrop>
  <Company/>
  <LinksUpToDate>false</LinksUpToDate>
  <CharactersWithSpaces>13996</CharactersWithSpaces>
  <SharedDoc>false</SharedDoc>
  <HLinks>
    <vt:vector size="66" baseType="variant">
      <vt:variant>
        <vt:i4>2949140</vt:i4>
      </vt:variant>
      <vt:variant>
        <vt:i4>27</vt:i4>
      </vt:variant>
      <vt:variant>
        <vt:i4>0</vt:i4>
      </vt:variant>
      <vt:variant>
        <vt:i4>5</vt:i4>
      </vt:variant>
      <vt:variant>
        <vt:lpwstr>https://www.youtube.com/watch?v=pKx64J_Q84A</vt:lpwstr>
      </vt:variant>
      <vt:variant>
        <vt:lpwstr/>
      </vt:variant>
      <vt:variant>
        <vt:i4>1441811</vt:i4>
      </vt:variant>
      <vt:variant>
        <vt:i4>24</vt:i4>
      </vt:variant>
      <vt:variant>
        <vt:i4>0</vt:i4>
      </vt:variant>
      <vt:variant>
        <vt:i4>5</vt:i4>
      </vt:variant>
      <vt:variant>
        <vt:lpwstr>https://www.youtube.com/watch?v=c0TovKqpleg&amp;t=3s</vt:lpwstr>
      </vt:variant>
      <vt:variant>
        <vt:lpwstr/>
      </vt:variant>
      <vt:variant>
        <vt:i4>6094866</vt:i4>
      </vt:variant>
      <vt:variant>
        <vt:i4>21</vt:i4>
      </vt:variant>
      <vt:variant>
        <vt:i4>0</vt:i4>
      </vt:variant>
      <vt:variant>
        <vt:i4>5</vt:i4>
      </vt:variant>
      <vt:variant>
        <vt:lpwstr>https://www.canva.com/design/DAGGccqR4S4/1eB3UyAu5hT0sOM3AsoJqw/view?utm_content=DAGGccqR4S4&amp;utm_campaign=designshare&amp;utm_medium=link2&amp;utm_source=uniquelinks&amp;utlId=h996952e24e</vt:lpwstr>
      </vt:variant>
      <vt:variant>
        <vt:lpwstr/>
      </vt:variant>
      <vt:variant>
        <vt:i4>393306</vt:i4>
      </vt:variant>
      <vt:variant>
        <vt:i4>18</vt:i4>
      </vt:variant>
      <vt:variant>
        <vt:i4>0</vt:i4>
      </vt:variant>
      <vt:variant>
        <vt:i4>5</vt:i4>
      </vt:variant>
      <vt:variant>
        <vt:lpwstr>https://view.genially.com/61692e03d5ca3c0db5016ac3/horizontal-infographic-diagrams-compartir-es-vivir</vt:lpwstr>
      </vt:variant>
      <vt:variant>
        <vt:lpwstr/>
      </vt:variant>
      <vt:variant>
        <vt:i4>4980847</vt:i4>
      </vt:variant>
      <vt:variant>
        <vt:i4>15</vt:i4>
      </vt:variant>
      <vt:variant>
        <vt:i4>0</vt:i4>
      </vt:variant>
      <vt:variant>
        <vt:i4>5</vt:i4>
      </vt:variant>
      <vt:variant>
        <vt:lpwstr>https://www.youtube.com/watch?v=82sjJNuzt_Y</vt:lpwstr>
      </vt:variant>
      <vt:variant>
        <vt:lpwstr/>
      </vt:variant>
      <vt:variant>
        <vt:i4>2359339</vt:i4>
      </vt:variant>
      <vt:variant>
        <vt:i4>12</vt:i4>
      </vt:variant>
      <vt:variant>
        <vt:i4>0</vt:i4>
      </vt:variant>
      <vt:variant>
        <vt:i4>5</vt:i4>
      </vt:variant>
      <vt:variant>
        <vt:lpwstr>https://www.apadis.es/apoyo-activo-curso-gratuito-para-familiares-apuntate/</vt:lpwstr>
      </vt:variant>
      <vt:variant>
        <vt:lpwstr/>
      </vt:variant>
      <vt:variant>
        <vt:i4>3538993</vt:i4>
      </vt:variant>
      <vt:variant>
        <vt:i4>9</vt:i4>
      </vt:variant>
      <vt:variant>
        <vt:i4>0</vt:i4>
      </vt:variant>
      <vt:variant>
        <vt:i4>5</vt:i4>
      </vt:variant>
      <vt:variant>
        <vt:lpwstr>https://view.genially.com/60864882d127fd0d375faa05/presentation-el-feedback</vt:lpwstr>
      </vt:variant>
      <vt:variant>
        <vt:lpwstr/>
      </vt:variant>
      <vt:variant>
        <vt:i4>2883680</vt:i4>
      </vt:variant>
      <vt:variant>
        <vt:i4>6</vt:i4>
      </vt:variant>
      <vt:variant>
        <vt:i4>0</vt:i4>
      </vt:variant>
      <vt:variant>
        <vt:i4>5</vt:i4>
      </vt:variant>
      <vt:variant>
        <vt:lpwstr>https://view.genially.com/60858038591b1c0d2c6c7b23/presentation-presentacion-basica</vt:lpwstr>
      </vt:variant>
      <vt:variant>
        <vt:lpwstr/>
      </vt:variant>
      <vt:variant>
        <vt:i4>7274546</vt:i4>
      </vt:variant>
      <vt:variant>
        <vt:i4>3</vt:i4>
      </vt:variant>
      <vt:variant>
        <vt:i4>0</vt:i4>
      </vt:variant>
      <vt:variant>
        <vt:i4>5</vt:i4>
      </vt:variant>
      <vt:variant>
        <vt:lpwstr>https://www.youtube.com/watch?v=bceccwwQn6s</vt:lpwstr>
      </vt:variant>
      <vt:variant>
        <vt:lpwstr/>
      </vt:variant>
      <vt:variant>
        <vt:i4>4390937</vt:i4>
      </vt:variant>
      <vt:variant>
        <vt:i4>0</vt:i4>
      </vt:variant>
      <vt:variant>
        <vt:i4>0</vt:i4>
      </vt:variant>
      <vt:variant>
        <vt:i4>5</vt:i4>
      </vt:variant>
      <vt:variant>
        <vt:lpwstr>https://www.plenainclusion.org/sites/default/files/vocesplena431.pdf</vt:lpwstr>
      </vt:variant>
      <vt:variant>
        <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Laura Garrido</cp:lastModifiedBy>
  <cp:revision>2</cp:revision>
  <cp:lastPrinted>2020-03-11T12:10:00Z</cp:lastPrinted>
  <dcterms:created xsi:type="dcterms:W3CDTF">2025-04-23T11:26:00Z</dcterms:created>
  <dcterms:modified xsi:type="dcterms:W3CDTF">2025-04-23T11:26:00Z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0x0101008F6BB43DE999C74EA7AD897B97EB743D</vt:lpwstr>
  </property>
</Properties>
</file>