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327585" w14:textId="27DDD5B6" w:rsidR="00BE56B7" w:rsidRPr="001A46FF" w:rsidRDefault="00BE56B7">
      <w:pPr>
        <w:rPr>
          <w:rFonts w:ascii="Arial" w:hAnsi="Arial" w:cs="Arial"/>
          <w:b/>
          <w:bCs/>
          <w:sz w:val="28"/>
          <w:szCs w:val="28"/>
        </w:rPr>
      </w:pPr>
      <w:r w:rsidRPr="001A46FF">
        <w:rPr>
          <w:rFonts w:ascii="Arial" w:hAnsi="Arial" w:cs="Arial"/>
          <w:b/>
          <w:bCs/>
          <w:sz w:val="28"/>
          <w:szCs w:val="28"/>
        </w:rPr>
        <w:t xml:space="preserve">Enlaces </w:t>
      </w:r>
      <w:r w:rsidR="00196A0B" w:rsidRPr="001A46FF">
        <w:rPr>
          <w:rFonts w:ascii="Arial" w:hAnsi="Arial" w:cs="Arial"/>
          <w:b/>
          <w:bCs/>
          <w:sz w:val="28"/>
          <w:szCs w:val="28"/>
        </w:rPr>
        <w:t xml:space="preserve">a </w:t>
      </w:r>
      <w:r w:rsidRPr="001A46FF">
        <w:rPr>
          <w:rFonts w:ascii="Arial" w:hAnsi="Arial" w:cs="Arial"/>
          <w:b/>
          <w:bCs/>
          <w:sz w:val="28"/>
          <w:szCs w:val="28"/>
        </w:rPr>
        <w:t>vídeos y evidencias</w:t>
      </w:r>
    </w:p>
    <w:p w14:paraId="204B070A" w14:textId="20A6AC73" w:rsidR="00CB6805" w:rsidRDefault="001A46FF">
      <w:hyperlink r:id="rId4" w:history="1">
        <w:r w:rsidR="00D43AA3">
          <w:rPr>
            <w:rStyle w:val="Hipervnculo"/>
          </w:rPr>
          <w:t>WhatsApp Video 2024-07-08 at 09.38.14.mp4</w:t>
        </w:r>
      </w:hyperlink>
      <w:r w:rsidR="00CB6805">
        <w:t xml:space="preserve"> (vídeo gimnasio CDNNAA Albacete)</w:t>
      </w:r>
    </w:p>
    <w:p w14:paraId="288F40FF" w14:textId="4C8EE2FC" w:rsidR="00BE56B7" w:rsidRDefault="001A46FF" w:rsidP="00BE56B7">
      <w:hyperlink r:id="rId5" w:history="1">
        <w:r w:rsidR="00CB6805">
          <w:rPr>
            <w:rStyle w:val="Hipervnculo"/>
            <w:rFonts w:ascii="Aptos" w:hAnsi="Aptos"/>
            <w:color w:val="467886"/>
            <w:bdr w:val="none" w:sz="0" w:space="0" w:color="auto" w:frame="1"/>
            <w:shd w:val="clear" w:color="auto" w:fill="FFFFFF"/>
          </w:rPr>
          <w:t>https://youtu.be/k1-ifUjBt2Y</w:t>
        </w:r>
      </w:hyperlink>
      <w:r w:rsidR="00CB6805">
        <w:t xml:space="preserve"> (vídeo La Roda)</w:t>
      </w:r>
    </w:p>
    <w:p w14:paraId="525B09AC" w14:textId="415033B1" w:rsidR="00345EDF" w:rsidRPr="00BE56B7" w:rsidRDefault="00345EDF" w:rsidP="00BE56B7">
      <w:hyperlink r:id="rId6" w:tooltip="Dirección URL original: https://aspronaab-my.sharepoint.com/:v:/g/personal/centrodedia_almansa_asprona_org/EcIHmtR_a81FndFoJPtykkABwUrpclvNhZJM4VbpIKY0Rg. Haga clic o pulse si confía en este vínculo." w:history="1">
        <w:r>
          <w:rPr>
            <w:rFonts w:ascii="Aptos" w:hAnsi="Aptos"/>
            <w:noProof/>
            <w:color w:val="0000FF"/>
            <w:bdr w:val="none" w:sz="0" w:space="0" w:color="auto" w:frame="1"/>
            <w:shd w:val="clear" w:color="auto" w:fill="F4F4F4"/>
          </w:rPr>
          <w:drawing>
            <wp:inline distT="0" distB="0" distL="0" distR="0" wp14:anchorId="0C320C18" wp14:editId="4BA4C324">
              <wp:extent cx="152400" cy="152400"/>
              <wp:effectExtent l="0" t="0" r="0" b="0"/>
              <wp:docPr id="1383759491" name="Imagen 1">
                <a:hlinkClick xmlns:a="http://schemas.openxmlformats.org/drawingml/2006/main" r:id="rId6" tooltip="&quot;Dirección URL original: https://aspronaab-my.sharepoint.com/:v:/g/personal/centrodedia_almansa_asprona_org/EcIHmtR_a81FndFoJPtykkABwUrpclvNhZJM4VbpIKY0Rg. Haga clic o pulse si confía en este vínculo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>
                        <a:hlinkClick r:id="rId6" tooltip="&quot;Dirección URL original: https://aspronaab-my.sharepoint.com/:v:/g/personal/centrodedia_almansa_asprona_org/EcIHmtR_a81FndFoJPtykkABwUrpclvNhZJM4VbpIKY0Rg. Haga clic o pulse si confía en este vínculo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Hipervnculo"/>
            <w:rFonts w:ascii="Aptos" w:hAnsi="Aptos"/>
            <w:bdr w:val="none" w:sz="0" w:space="0" w:color="auto" w:frame="1"/>
            <w:shd w:val="clear" w:color="auto" w:fill="F4F4F4"/>
          </w:rPr>
          <w:t>VID-20220511-WA0000.mp4</w:t>
        </w:r>
      </w:hyperlink>
      <w:r>
        <w:t xml:space="preserve"> (vídeo Caudete)</w:t>
      </w:r>
    </w:p>
    <w:p w14:paraId="1ABD301C" w14:textId="6FB7A9EC" w:rsidR="00BE56B7" w:rsidRPr="00BE56B7" w:rsidRDefault="001A46FF" w:rsidP="00BE56B7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s-ES"/>
          <w14:ligatures w14:val="none"/>
        </w:rPr>
      </w:pPr>
      <w:hyperlink r:id="rId8" w:tooltip="Dirección URL original: https://aspronaab-my.sharepoint.com/:b:/g/personal/ocupacionalcaudete_asprona_org/EdPcRlRgSkhAsiWTEVBoV4IBg2WsbVU_0tZ4gklB_N5AHQ. Haga clic o pulse si confía en este vínculo." w:history="1">
        <w:r w:rsidR="00BE56B7" w:rsidRPr="00BE56B7">
          <w:rPr>
            <w:rFonts w:ascii="Aptos" w:eastAsia="Times New Roman" w:hAnsi="Aptos" w:cs="Times New Roman"/>
            <w:noProof/>
            <w:color w:val="0000FF"/>
            <w:kern w:val="0"/>
            <w:bdr w:val="none" w:sz="0" w:space="0" w:color="auto" w:frame="1"/>
            <w:shd w:val="clear" w:color="auto" w:fill="F4F4F4"/>
            <w:lang w:eastAsia="es-ES"/>
            <w14:ligatures w14:val="none"/>
          </w:rPr>
          <w:drawing>
            <wp:inline distT="0" distB="0" distL="0" distR="0" wp14:anchorId="07F28ACC" wp14:editId="5F76E839">
              <wp:extent cx="152400" cy="152400"/>
              <wp:effectExtent l="0" t="0" r="0" b="0"/>
              <wp:docPr id="1200263023" name="Imagen 7">
                <a:hlinkClick xmlns:a="http://schemas.openxmlformats.org/drawingml/2006/main" r:id="rId8" tooltip="&quot;Dirección URL original: https://aspronaab-my.sharepoint.com/:b:/g/personal/ocupacionalcaudete_asprona_org/EdPcRlRgSkhAsiWTEVBoV4IBg2WsbVU_0tZ4gklB_N5AHQ. Haga clic o pulse si confía en este vínculo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5">
                        <a:hlinkClick r:id="rId8" tooltip="&quot;Dirección URL original: https://aspronaab-my.sharepoint.com/:b:/g/personal/ocupacionalcaudete_asprona_org/EdPcRlRgSkhAsiWTEVBoV4IBg2WsbVU_0tZ4gklB_N5AHQ. Haga clic o pulse si confía en este vínculo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BE56B7" w:rsidRPr="00BE56B7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shd w:val="clear" w:color="auto" w:fill="F4F4F4"/>
            <w:lang w:eastAsia="es-ES"/>
            <w14:ligatures w14:val="none"/>
          </w:rPr>
          <w:t>genially-627917d93e16b300119a8906.pdf</w:t>
        </w:r>
      </w:hyperlink>
    </w:p>
    <w:p w14:paraId="66EB61DC" w14:textId="6E10C16F" w:rsidR="00BE56B7" w:rsidRPr="00BE56B7" w:rsidRDefault="001A46FF" w:rsidP="00BE56B7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eastAsia="es-ES"/>
          <w14:ligatures w14:val="none"/>
        </w:rPr>
      </w:pPr>
      <w:hyperlink r:id="rId10" w:tooltip="Dirección URL original: https://aspronaab-my.sharepoint.com/:p:/g/personal/ocupacionalcaudete_asprona_org/EQ1cszDRRkxMhgPtlz_MBcAB07X92f6qqJiPZX0aK85SXA. Haga clic o pulse si confía en este vínculo." w:history="1">
        <w:r w:rsidR="00BE56B7" w:rsidRPr="00BE56B7">
          <w:rPr>
            <w:rFonts w:ascii="Aptos" w:eastAsia="Times New Roman" w:hAnsi="Aptos" w:cs="Times New Roman"/>
            <w:noProof/>
            <w:color w:val="0000FF"/>
            <w:kern w:val="0"/>
            <w:bdr w:val="none" w:sz="0" w:space="0" w:color="auto" w:frame="1"/>
            <w:shd w:val="clear" w:color="auto" w:fill="F3F2F1"/>
            <w:lang w:eastAsia="es-ES"/>
            <w14:ligatures w14:val="none"/>
          </w:rPr>
          <w:drawing>
            <wp:inline distT="0" distB="0" distL="0" distR="0" wp14:anchorId="7EC361E3" wp14:editId="2614265F">
              <wp:extent cx="152400" cy="152400"/>
              <wp:effectExtent l="0" t="0" r="0" b="0"/>
              <wp:docPr id="1771287641" name="Imagen 6">
                <a:hlinkClick xmlns:a="http://schemas.openxmlformats.org/drawingml/2006/main" r:id="rId10" tooltip="&quot;Dirección URL original: https://aspronaab-my.sharepoint.com/:p:/g/personal/ocupacionalcaudete_asprona_org/EQ1cszDRRkxMhgPtlz_MBcAB07X92f6qqJiPZX0aK85SXA. Haga clic o pulse si confía en este vínculo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6">
                        <a:hlinkClick r:id="rId10" tooltip="&quot;Dirección URL original: https://aspronaab-my.sharepoint.com/:p:/g/personal/ocupacionalcaudete_asprona_org/EQ1cszDRRkxMhgPtlz_MBcAB07X92f6qqJiPZX0aK85SXA. Haga clic o pulse si confía en este vínculo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BE56B7" w:rsidRPr="00BE56B7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shd w:val="clear" w:color="auto" w:fill="F3F2F1"/>
            <w:lang w:eastAsia="es-ES"/>
            <w14:ligatures w14:val="none"/>
          </w:rPr>
          <w:t>MAPA DE ACTIVOS CD EN LA LOCALIDAD DE CAUDETE.pptx</w:t>
        </w:r>
      </w:hyperlink>
    </w:p>
    <w:p w14:paraId="1690EA59" w14:textId="77777777" w:rsidR="00433AE4" w:rsidRDefault="00433AE4"/>
    <w:p w14:paraId="63E280A6" w14:textId="77777777" w:rsidR="00C535ED" w:rsidRPr="00993F0B" w:rsidRDefault="00CB6805">
      <w:pPr>
        <w:rPr>
          <w:rFonts w:ascii="Arial" w:hAnsi="Arial" w:cs="Arial"/>
          <w:sz w:val="28"/>
          <w:szCs w:val="28"/>
        </w:rPr>
      </w:pPr>
      <w:r w:rsidRPr="00993F0B">
        <w:rPr>
          <w:rFonts w:ascii="Arial" w:hAnsi="Arial" w:cs="Arial"/>
          <w:sz w:val="28"/>
          <w:szCs w:val="28"/>
        </w:rPr>
        <w:t>Fotos de las distintas BBPP</w:t>
      </w:r>
      <w:r w:rsidR="00C535ED" w:rsidRPr="00993F0B">
        <w:rPr>
          <w:rFonts w:ascii="Arial" w:hAnsi="Arial" w:cs="Arial"/>
          <w:sz w:val="28"/>
          <w:szCs w:val="28"/>
        </w:rPr>
        <w:t xml:space="preserve">: </w:t>
      </w:r>
    </w:p>
    <w:p w14:paraId="07A5883C" w14:textId="3AD57FC8" w:rsidR="00CB6805" w:rsidRPr="00993F0B" w:rsidRDefault="00C535ED">
      <w:pPr>
        <w:rPr>
          <w:rFonts w:ascii="Arial" w:hAnsi="Arial" w:cs="Arial"/>
          <w:sz w:val="28"/>
          <w:szCs w:val="28"/>
        </w:rPr>
      </w:pPr>
      <w:r w:rsidRPr="00993F0B">
        <w:rPr>
          <w:rFonts w:ascii="Arial" w:hAnsi="Arial" w:cs="Arial"/>
          <w:sz w:val="28"/>
          <w:szCs w:val="28"/>
        </w:rPr>
        <w:t>Oportunidades de participación, mapeos, capacitación para apoyar a compañeros, etc.</w:t>
      </w:r>
    </w:p>
    <w:p w14:paraId="18DAC3A0" w14:textId="6AF3BB9B" w:rsidR="00CB6805" w:rsidRDefault="00345EDF">
      <w:r>
        <w:rPr>
          <w:noProof/>
        </w:rPr>
        <w:drawing>
          <wp:anchor distT="0" distB="0" distL="114300" distR="114300" simplePos="0" relativeHeight="251656192" behindDoc="0" locked="0" layoutInCell="1" allowOverlap="1" wp14:anchorId="14DFE248" wp14:editId="7B7FE395">
            <wp:simplePos x="0" y="0"/>
            <wp:positionH relativeFrom="margin">
              <wp:posOffset>3930015</wp:posOffset>
            </wp:positionH>
            <wp:positionV relativeFrom="paragraph">
              <wp:posOffset>276860</wp:posOffset>
            </wp:positionV>
            <wp:extent cx="1857375" cy="2438400"/>
            <wp:effectExtent l="0" t="0" r="9525" b="0"/>
            <wp:wrapThrough wrapText="bothSides">
              <wp:wrapPolygon edited="0">
                <wp:start x="0" y="0"/>
                <wp:lineTo x="0" y="21431"/>
                <wp:lineTo x="21489" y="21431"/>
                <wp:lineTo x="21489" y="0"/>
                <wp:lineTo x="0" y="0"/>
              </wp:wrapPolygon>
            </wp:wrapThrough>
            <wp:docPr id="132511206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6B7">
        <w:rPr>
          <w:noProof/>
        </w:rPr>
        <w:drawing>
          <wp:anchor distT="0" distB="0" distL="114300" distR="114300" simplePos="0" relativeHeight="251666432" behindDoc="0" locked="0" layoutInCell="1" allowOverlap="1" wp14:anchorId="12FEB3C6" wp14:editId="444398DC">
            <wp:simplePos x="0" y="0"/>
            <wp:positionH relativeFrom="column">
              <wp:posOffset>-375285</wp:posOffset>
            </wp:positionH>
            <wp:positionV relativeFrom="paragraph">
              <wp:posOffset>280035</wp:posOffset>
            </wp:positionV>
            <wp:extent cx="1828800" cy="2437130"/>
            <wp:effectExtent l="0" t="0" r="0" b="1270"/>
            <wp:wrapThrough wrapText="bothSides">
              <wp:wrapPolygon edited="0">
                <wp:start x="0" y="0"/>
                <wp:lineTo x="0" y="21442"/>
                <wp:lineTo x="21375" y="21442"/>
                <wp:lineTo x="21375" y="0"/>
                <wp:lineTo x="0" y="0"/>
              </wp:wrapPolygon>
            </wp:wrapThrough>
            <wp:docPr id="7756337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3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6B7">
        <w:rPr>
          <w:noProof/>
        </w:rPr>
        <w:drawing>
          <wp:anchor distT="0" distB="0" distL="114300" distR="114300" simplePos="0" relativeHeight="251670528" behindDoc="0" locked="0" layoutInCell="1" allowOverlap="1" wp14:anchorId="6817CFD8" wp14:editId="10B83A18">
            <wp:simplePos x="0" y="0"/>
            <wp:positionH relativeFrom="margin">
              <wp:align>center</wp:align>
            </wp:positionH>
            <wp:positionV relativeFrom="paragraph">
              <wp:posOffset>288290</wp:posOffset>
            </wp:positionV>
            <wp:extent cx="1819275" cy="2417445"/>
            <wp:effectExtent l="0" t="0" r="9525" b="1905"/>
            <wp:wrapThrough wrapText="bothSides">
              <wp:wrapPolygon edited="0">
                <wp:start x="0" y="0"/>
                <wp:lineTo x="0" y="21447"/>
                <wp:lineTo x="21487" y="21447"/>
                <wp:lineTo x="21487" y="0"/>
                <wp:lineTo x="0" y="0"/>
              </wp:wrapPolygon>
            </wp:wrapThrough>
            <wp:docPr id="118033089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1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C2FD3E" w14:textId="7205773C" w:rsidR="004C052A" w:rsidRDefault="00345EDF">
      <w:r>
        <w:rPr>
          <w:noProof/>
        </w:rPr>
        <w:drawing>
          <wp:anchor distT="0" distB="0" distL="114300" distR="114300" simplePos="0" relativeHeight="251672576" behindDoc="0" locked="0" layoutInCell="1" allowOverlap="1" wp14:anchorId="37F3C71A" wp14:editId="585D1AB7">
            <wp:simplePos x="0" y="0"/>
            <wp:positionH relativeFrom="margin">
              <wp:posOffset>1748790</wp:posOffset>
            </wp:positionH>
            <wp:positionV relativeFrom="paragraph">
              <wp:posOffset>2943860</wp:posOffset>
            </wp:positionV>
            <wp:extent cx="1914525" cy="2454275"/>
            <wp:effectExtent l="0" t="0" r="9525" b="3175"/>
            <wp:wrapThrough wrapText="bothSides">
              <wp:wrapPolygon edited="0">
                <wp:start x="0" y="0"/>
                <wp:lineTo x="0" y="21460"/>
                <wp:lineTo x="21493" y="21460"/>
                <wp:lineTo x="21493" y="0"/>
                <wp:lineTo x="0" y="0"/>
              </wp:wrapPolygon>
            </wp:wrapThrough>
            <wp:docPr id="25795832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45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89C87C3" wp14:editId="2F3E163E">
            <wp:simplePos x="0" y="0"/>
            <wp:positionH relativeFrom="margin">
              <wp:posOffset>3863340</wp:posOffset>
            </wp:positionH>
            <wp:positionV relativeFrom="paragraph">
              <wp:posOffset>2934335</wp:posOffset>
            </wp:positionV>
            <wp:extent cx="1961515" cy="2428875"/>
            <wp:effectExtent l="0" t="0" r="635" b="9525"/>
            <wp:wrapThrough wrapText="bothSides">
              <wp:wrapPolygon edited="0">
                <wp:start x="0" y="0"/>
                <wp:lineTo x="0" y="21515"/>
                <wp:lineTo x="21397" y="21515"/>
                <wp:lineTo x="21397" y="0"/>
                <wp:lineTo x="0" y="0"/>
              </wp:wrapPolygon>
            </wp:wrapThrough>
            <wp:docPr id="86863921" name="Imagen 2" descr="Vista previa de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sta previa de imagen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35ED">
        <w:rPr>
          <w:noProof/>
        </w:rPr>
        <w:drawing>
          <wp:anchor distT="0" distB="0" distL="114300" distR="114300" simplePos="0" relativeHeight="251671552" behindDoc="0" locked="0" layoutInCell="1" allowOverlap="1" wp14:anchorId="5EF5297E" wp14:editId="645AF089">
            <wp:simplePos x="0" y="0"/>
            <wp:positionH relativeFrom="column">
              <wp:posOffset>-356870</wp:posOffset>
            </wp:positionH>
            <wp:positionV relativeFrom="paragraph">
              <wp:posOffset>2955290</wp:posOffset>
            </wp:positionV>
            <wp:extent cx="1838325" cy="2432050"/>
            <wp:effectExtent l="0" t="0" r="9525" b="6350"/>
            <wp:wrapThrough wrapText="bothSides">
              <wp:wrapPolygon edited="0">
                <wp:start x="0" y="0"/>
                <wp:lineTo x="0" y="21487"/>
                <wp:lineTo x="21488" y="21487"/>
                <wp:lineTo x="21488" y="0"/>
                <wp:lineTo x="0" y="0"/>
              </wp:wrapPolygon>
            </wp:wrapThrough>
            <wp:docPr id="32719194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43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6805">
        <w:t xml:space="preserve">       </w:t>
      </w:r>
    </w:p>
    <w:p w14:paraId="79527372" w14:textId="3261EE73" w:rsidR="00433AE4" w:rsidRDefault="00433AE4"/>
    <w:p w14:paraId="41ACD68E" w14:textId="2E4E7D8C" w:rsidR="00433AE4" w:rsidRDefault="00C535ED">
      <w:r>
        <w:t xml:space="preserve">          </w:t>
      </w:r>
    </w:p>
    <w:p w14:paraId="5BA26FB3" w14:textId="5608D69F" w:rsidR="00433AE4" w:rsidRDefault="00993F0B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5D0ACB2D" wp14:editId="28E1644A">
            <wp:simplePos x="0" y="0"/>
            <wp:positionH relativeFrom="column">
              <wp:posOffset>-299085</wp:posOffset>
            </wp:positionH>
            <wp:positionV relativeFrom="paragraph">
              <wp:posOffset>290830</wp:posOffset>
            </wp:positionV>
            <wp:extent cx="2752725" cy="2428240"/>
            <wp:effectExtent l="0" t="0" r="9525" b="0"/>
            <wp:wrapThrough wrapText="bothSides">
              <wp:wrapPolygon edited="0">
                <wp:start x="0" y="0"/>
                <wp:lineTo x="0" y="21351"/>
                <wp:lineTo x="21525" y="21351"/>
                <wp:lineTo x="21525" y="0"/>
                <wp:lineTo x="0" y="0"/>
              </wp:wrapPolygon>
            </wp:wrapThrough>
            <wp:docPr id="969161876" name="Imagen 3" descr="Vista previa de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ista previa de image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83F322" w14:textId="2C1E7E56" w:rsidR="00345EDF" w:rsidRDefault="0054739A">
      <w:r>
        <w:rPr>
          <w:noProof/>
        </w:rPr>
        <w:drawing>
          <wp:anchor distT="0" distB="0" distL="114300" distR="114300" simplePos="0" relativeHeight="251675648" behindDoc="0" locked="0" layoutInCell="1" allowOverlap="1" wp14:anchorId="2F02FB73" wp14:editId="548A18D0">
            <wp:simplePos x="0" y="0"/>
            <wp:positionH relativeFrom="column">
              <wp:posOffset>2929890</wp:posOffset>
            </wp:positionH>
            <wp:positionV relativeFrom="paragraph">
              <wp:posOffset>5080</wp:posOffset>
            </wp:positionV>
            <wp:extent cx="2590800" cy="2428240"/>
            <wp:effectExtent l="0" t="0" r="0" b="0"/>
            <wp:wrapThrough wrapText="bothSides">
              <wp:wrapPolygon edited="0">
                <wp:start x="0" y="0"/>
                <wp:lineTo x="0" y="21351"/>
                <wp:lineTo x="21441" y="21351"/>
                <wp:lineTo x="21441" y="0"/>
                <wp:lineTo x="0" y="0"/>
              </wp:wrapPolygon>
            </wp:wrapThrough>
            <wp:docPr id="63898159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84636" w14:textId="114421C5" w:rsidR="00345EDF" w:rsidRDefault="00345EDF"/>
    <w:p w14:paraId="664AE9C2" w14:textId="712C09A1" w:rsidR="00345EDF" w:rsidRDefault="00345EDF"/>
    <w:p w14:paraId="2C3993AC" w14:textId="07A5276B" w:rsidR="00345EDF" w:rsidRDefault="00345EDF"/>
    <w:p w14:paraId="184CD2FA" w14:textId="77777777" w:rsidR="00345EDF" w:rsidRDefault="00345EDF"/>
    <w:p w14:paraId="6BCDCC67" w14:textId="594A4925" w:rsidR="00345EDF" w:rsidRDefault="00345EDF"/>
    <w:p w14:paraId="737D9771" w14:textId="03BF828A" w:rsidR="00345EDF" w:rsidRDefault="00345EDF"/>
    <w:p w14:paraId="207534CF" w14:textId="56B9D137" w:rsidR="00993F0B" w:rsidRDefault="00993F0B" w:rsidP="00993F0B">
      <w:pPr>
        <w:pStyle w:val="NormalWeb"/>
      </w:pPr>
    </w:p>
    <w:p w14:paraId="6BB1059A" w14:textId="726F0985" w:rsidR="00993F0B" w:rsidRDefault="00993F0B" w:rsidP="00993F0B">
      <w:pPr>
        <w:pStyle w:val="NormalWeb"/>
      </w:pPr>
    </w:p>
    <w:p w14:paraId="79F2D02D" w14:textId="2B7D0DF8" w:rsidR="0054739A" w:rsidRDefault="0054739A" w:rsidP="0054739A">
      <w:pPr>
        <w:pStyle w:val="NormalWeb"/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79DEF891" wp14:editId="3C0CDD14">
            <wp:simplePos x="0" y="0"/>
            <wp:positionH relativeFrom="column">
              <wp:posOffset>-241935</wp:posOffset>
            </wp:positionH>
            <wp:positionV relativeFrom="paragraph">
              <wp:posOffset>328930</wp:posOffset>
            </wp:positionV>
            <wp:extent cx="2752725" cy="2124075"/>
            <wp:effectExtent l="0" t="0" r="9525" b="9525"/>
            <wp:wrapThrough wrapText="bothSides">
              <wp:wrapPolygon edited="0">
                <wp:start x="0" y="0"/>
                <wp:lineTo x="0" y="21503"/>
                <wp:lineTo x="21525" y="21503"/>
                <wp:lineTo x="21525" y="0"/>
                <wp:lineTo x="0" y="0"/>
              </wp:wrapPolygon>
            </wp:wrapThrough>
            <wp:docPr id="46014540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04611DA" wp14:editId="27F6A461">
            <wp:simplePos x="0" y="0"/>
            <wp:positionH relativeFrom="column">
              <wp:posOffset>2948940</wp:posOffset>
            </wp:positionH>
            <wp:positionV relativeFrom="paragraph">
              <wp:posOffset>271780</wp:posOffset>
            </wp:positionV>
            <wp:extent cx="2667000" cy="2200275"/>
            <wp:effectExtent l="0" t="0" r="0" b="9525"/>
            <wp:wrapThrough wrapText="bothSides">
              <wp:wrapPolygon edited="0">
                <wp:start x="0" y="0"/>
                <wp:lineTo x="0" y="21506"/>
                <wp:lineTo x="21446" y="21506"/>
                <wp:lineTo x="21446" y="0"/>
                <wp:lineTo x="0" y="0"/>
              </wp:wrapPolygon>
            </wp:wrapThrough>
            <wp:docPr id="95269438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739A">
        <w:t xml:space="preserve"> </w:t>
      </w:r>
    </w:p>
    <w:p w14:paraId="33B63F3D" w14:textId="10AFD91A" w:rsidR="00993F0B" w:rsidRDefault="00993F0B" w:rsidP="00993F0B">
      <w:pPr>
        <w:pStyle w:val="NormalWeb"/>
      </w:pPr>
    </w:p>
    <w:p w14:paraId="5E66C284" w14:textId="4D1385D7" w:rsidR="00993F0B" w:rsidRDefault="00993F0B" w:rsidP="00993F0B">
      <w:pPr>
        <w:pStyle w:val="NormalWeb"/>
      </w:pPr>
    </w:p>
    <w:p w14:paraId="664DB42C" w14:textId="0418ADB2" w:rsidR="00993F0B" w:rsidRDefault="00993F0B" w:rsidP="00993F0B">
      <w:pPr>
        <w:pStyle w:val="NormalWeb"/>
      </w:pPr>
    </w:p>
    <w:p w14:paraId="249B3ACC" w14:textId="5CB21171" w:rsidR="00993F0B" w:rsidRDefault="00993F0B" w:rsidP="00993F0B">
      <w:pPr>
        <w:pStyle w:val="NormalWeb"/>
      </w:pPr>
    </w:p>
    <w:p w14:paraId="073313AA" w14:textId="22727AB5" w:rsidR="00993F0B" w:rsidRDefault="00993F0B" w:rsidP="00993F0B">
      <w:pPr>
        <w:pStyle w:val="NormalWeb"/>
      </w:pPr>
    </w:p>
    <w:p w14:paraId="7442200C" w14:textId="44F961EC" w:rsidR="00345EDF" w:rsidRDefault="00345EDF"/>
    <w:p w14:paraId="186763E4" w14:textId="48625480" w:rsidR="00345EDF" w:rsidRDefault="00345EDF"/>
    <w:p w14:paraId="4C92E946" w14:textId="4AF74DFD" w:rsidR="00345EDF" w:rsidRDefault="00345EDF"/>
    <w:p w14:paraId="539DAE79" w14:textId="4B9A2E1D" w:rsidR="00345EDF" w:rsidRDefault="00345EDF"/>
    <w:sectPr w:rsidR="00345E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AA3"/>
    <w:rsid w:val="00007DAB"/>
    <w:rsid w:val="00196A0B"/>
    <w:rsid w:val="001A46FF"/>
    <w:rsid w:val="00345EDF"/>
    <w:rsid w:val="00433AE4"/>
    <w:rsid w:val="004C052A"/>
    <w:rsid w:val="0054739A"/>
    <w:rsid w:val="00584A2F"/>
    <w:rsid w:val="005B252B"/>
    <w:rsid w:val="00791337"/>
    <w:rsid w:val="00993F0B"/>
    <w:rsid w:val="009F19ED"/>
    <w:rsid w:val="00BE56B7"/>
    <w:rsid w:val="00C535ED"/>
    <w:rsid w:val="00CB6805"/>
    <w:rsid w:val="00D2284D"/>
    <w:rsid w:val="00D43AA3"/>
    <w:rsid w:val="00FC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B225"/>
  <w15:chartTrackingRefBased/>
  <w15:docId w15:val="{77FF16CB-C9E8-421D-9D0E-24D3FB4D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43AA3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D43A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3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3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07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pronaab-my.sharepoint.com/:b:/g/personal/ocupacionalcaudete_asprona_org/EdPcRlRgSkhAsiWTEVBoV4IBg2WsbVU_0tZ4gklB_N5AHQ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hyperlink" Target="https://aspronaab-my.sharepoint.com/:v:/g/personal/centrodedia_almansa_asprona_org/EcIHmtR_a81FndFoJPtykkABwUrpclvNhZJM4VbpIKY0Rg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youtu.be/k1-ifUjBt2Y" TargetMode="Externa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hyperlink" Target="https://aspronaab-my.sharepoint.com/:p:/g/personal/ocupacionalcaudete_asprona_org/EQ1cszDRRkxMhgPtlz_MBcAB07X92f6qqJiPZX0aK85SXA" TargetMode="External"/><Relationship Id="rId19" Type="http://schemas.openxmlformats.org/officeDocument/2006/relationships/image" Target="media/image11.jpeg"/><Relationship Id="rId4" Type="http://schemas.openxmlformats.org/officeDocument/2006/relationships/hyperlink" Target="https://aspronaab-my.sharepoint.com/:v:/g/personal/victoriatobarra_asprona_org/EfkoW26oQcxLhVpKwMz9HbUBOVTYfgoF3MDPwzgm0c4gTQ?e=XvD4Wl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259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Victoria Tobarra Tobarra</dc:creator>
  <cp:keywords/>
  <dc:description/>
  <cp:lastModifiedBy>María Victoria Tobarra Tobarra</cp:lastModifiedBy>
  <cp:revision>8</cp:revision>
  <dcterms:created xsi:type="dcterms:W3CDTF">2024-07-09T11:14:00Z</dcterms:created>
  <dcterms:modified xsi:type="dcterms:W3CDTF">2024-07-10T07:24:00Z</dcterms:modified>
</cp:coreProperties>
</file>